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7C102B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3495525F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</w:t>
            </w:r>
            <w:r w:rsidR="0004090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461"/>
      <w:bookmarkStart w:id="5" w:name="_Hlk190429260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6D1CD9A9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Дисциплина: ___________________________________________________</w:t>
      </w:r>
    </w:p>
    <w:p w14:paraId="3144C402" w14:textId="02D85D7E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B34994">
        <w:rPr>
          <w:b/>
          <w:sz w:val="28"/>
          <w:szCs w:val="28"/>
        </w:rPr>
        <w:t>СЖДп</w:t>
      </w:r>
      <w:proofErr w:type="spellEnd"/>
    </w:p>
    <w:bookmarkEnd w:id="3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6" w:name="_Hlk190429578"/>
            <w:bookmarkStart w:id="7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36731D51" w14:textId="77777777" w:rsidR="00F97D65" w:rsidRPr="00890D98" w:rsidRDefault="00F97D65" w:rsidP="00F97D6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79387FAB" w14:textId="77777777" w:rsidR="00F97D65" w:rsidRPr="00890D98" w:rsidRDefault="00F97D65" w:rsidP="00F97D6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2D9DD2A3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</w:t>
            </w:r>
            <w:r w:rsidR="00040906">
              <w:rPr>
                <w:sz w:val="22"/>
                <w:szCs w:val="22"/>
              </w:rPr>
              <w:t xml:space="preserve"> </w:t>
            </w:r>
            <w:r w:rsidRPr="005E1ED7">
              <w:rPr>
                <w:sz w:val="22"/>
                <w:szCs w:val="22"/>
              </w:rPr>
              <w:t>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4CED53E3" w:rsidR="00D240BB" w:rsidRPr="001A3A7C" w:rsidRDefault="00F97D65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47B81BC8" w:rsidR="00D240BB" w:rsidRPr="001A3A7C" w:rsidRDefault="00F97D65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7F343C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7F343C" w:rsidRPr="007F343C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788BB48" w14:textId="698CC85A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038595D9" w14:textId="58EF128A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proofErr w:type="gramStart"/>
            <w:r w:rsidRPr="003613CA">
              <w:rPr>
                <w:color w:val="FF0000"/>
                <w:sz w:val="20"/>
                <w:szCs w:val="20"/>
              </w:rPr>
              <w:t>ОПК-10.1</w:t>
            </w:r>
            <w:proofErr w:type="gramEnd"/>
            <w:r w:rsidRPr="003613CA">
              <w:rPr>
                <w:color w:val="FF0000"/>
                <w:sz w:val="20"/>
                <w:szCs w:val="20"/>
              </w:rPr>
              <w:t xml:space="preserve">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42F3D299" w14:textId="77777777" w:rsidR="00F97D65" w:rsidRPr="003613CA" w:rsidRDefault="00F97D65" w:rsidP="00F97D65">
            <w:pPr>
              <w:spacing w:line="57" w:lineRule="atLeast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Б1.О.36</w:t>
            </w:r>
          </w:p>
          <w:p w14:paraId="36D24D65" w14:textId="1EE30609" w:rsidR="007F343C" w:rsidRPr="003613CA" w:rsidRDefault="00F97D65" w:rsidP="00F97D65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3465B0D2" w14:textId="77777777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Обучающийся знает: методологию сбора, обработки и анализа научно-технической информации.</w:t>
            </w:r>
          </w:p>
          <w:p w14:paraId="4A2DB672" w14:textId="77777777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14:paraId="3CEFF1EF" w14:textId="118F86A9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Обучающийся умеет: 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42BFF2CA" w14:textId="77777777" w:rsidR="001B06B1" w:rsidRPr="00734D68" w:rsidRDefault="001B06B1" w:rsidP="001B06B1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39DC0578" w14:textId="77777777" w:rsidR="007F343C" w:rsidRDefault="001B06B1" w:rsidP="001B06B1">
            <w:pPr>
              <w:widowControl w:val="0"/>
              <w:ind w:left="-57" w:right="-57"/>
              <w:rPr>
                <w:rFonts w:eastAsia="Liberation Sans"/>
                <w:sz w:val="20"/>
                <w:szCs w:val="20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  <w:p w14:paraId="5C213A49" w14:textId="4156CBFA" w:rsidR="003505EE" w:rsidRPr="001A3A7C" w:rsidRDefault="003505EE" w:rsidP="001B06B1">
            <w:pPr>
              <w:widowControl w:val="0"/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01C5E1E8" w14:textId="77777777" w:rsidR="007F343C" w:rsidRPr="001A3A7C" w:rsidRDefault="007F343C" w:rsidP="007F343C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240BB" w:rsidRPr="001A3A7C" w14:paraId="506969DF" w14:textId="77777777" w:rsidTr="002C4839">
        <w:trPr>
          <w:trHeight w:val="57"/>
        </w:trPr>
        <w:tc>
          <w:tcPr>
            <w:tcW w:w="675" w:type="dxa"/>
          </w:tcPr>
          <w:p w14:paraId="3B0CB997" w14:textId="4A104594" w:rsidR="00D240BB" w:rsidRPr="00765029" w:rsidRDefault="00D240BB" w:rsidP="002C483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lastRenderedPageBreak/>
              <w:t>1.</w:t>
            </w:r>
          </w:p>
          <w:p w14:paraId="7238AC3F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5F90CADC" w:rsidR="00D240BB" w:rsidRPr="001A3A7C" w:rsidRDefault="003505EE" w:rsidP="00137648">
            <w:pPr>
              <w:rPr>
                <w:sz w:val="16"/>
                <w:szCs w:val="16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74B39D33" w14:textId="7775F652" w:rsidR="00D240BB" w:rsidRPr="001A3A7C" w:rsidRDefault="003505EE" w:rsidP="00137648">
            <w:pPr>
              <w:rPr>
                <w:sz w:val="16"/>
                <w:szCs w:val="16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3B89614F" w14:textId="2A6B3B13" w:rsidR="00DA2429" w:rsidRPr="00DA2429" w:rsidRDefault="00DA2429" w:rsidP="00DA2429">
            <w:pPr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2F53BA92" w14:textId="4B772B8B" w:rsidR="00137648" w:rsidRDefault="00D240BB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 w:rsidR="003505EE">
              <w:rPr>
                <w:sz w:val="20"/>
                <w:szCs w:val="20"/>
              </w:rPr>
              <w:t xml:space="preserve"> </w:t>
            </w:r>
            <w:r w:rsidR="003505EE" w:rsidRPr="00C14E9F">
              <w:rPr>
                <w:sz w:val="20"/>
                <w:szCs w:val="20"/>
              </w:rPr>
              <w:t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4CD1D69D" w14:textId="77777777" w:rsidR="00137648" w:rsidRDefault="00137648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2D227D2" w14:textId="2E00A72C" w:rsidR="00D240BB" w:rsidRPr="001A3A7C" w:rsidRDefault="00D240BB" w:rsidP="00D03188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6A5939">
              <w:rPr>
                <w:sz w:val="20"/>
                <w:szCs w:val="20"/>
              </w:rPr>
              <w:t>умеет:</w:t>
            </w:r>
            <w:r w:rsidR="003505EE">
              <w:rPr>
                <w:sz w:val="20"/>
                <w:szCs w:val="20"/>
              </w:rPr>
              <w:t xml:space="preserve"> </w:t>
            </w:r>
            <w:r w:rsidR="003505EE"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анализа; выполнять создание моделей железнодорожного пути с целью решения инженерных задач в вопросах взаимодействия системы "колесо-рельс"; выполнять определение </w:t>
            </w:r>
            <w:proofErr w:type="spellStart"/>
            <w:r w:rsidR="003505EE" w:rsidRPr="00C14E9F">
              <w:rPr>
                <w:sz w:val="20"/>
                <w:szCs w:val="20"/>
              </w:rPr>
              <w:t>предотказного</w:t>
            </w:r>
            <w:proofErr w:type="spellEnd"/>
            <w:r w:rsidR="003505EE" w:rsidRPr="00C14E9F">
              <w:rPr>
                <w:sz w:val="20"/>
                <w:szCs w:val="20"/>
              </w:rPr>
              <w:t xml:space="preserve"> состояния железнодорожного пути с </w:t>
            </w:r>
            <w:r w:rsidR="003505EE" w:rsidRPr="00C14E9F">
              <w:rPr>
                <w:sz w:val="20"/>
                <w:szCs w:val="20"/>
              </w:rPr>
              <w:lastRenderedPageBreak/>
              <w:t>использованием цифровых инструментов</w:t>
            </w:r>
          </w:p>
        </w:tc>
        <w:tc>
          <w:tcPr>
            <w:tcW w:w="6095" w:type="dxa"/>
          </w:tcPr>
          <w:p w14:paraId="534E52F1" w14:textId="77777777" w:rsidR="00D240BB" w:rsidRPr="00C64DB5" w:rsidRDefault="00D240BB" w:rsidP="002C483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ED0D578" w14:textId="77777777" w:rsidR="00D240BB" w:rsidRPr="00C64DB5" w:rsidRDefault="00D240BB" w:rsidP="002C4839">
            <w:pPr>
              <w:widowControl w:val="0"/>
              <w:rPr>
                <w:i/>
                <w:sz w:val="22"/>
                <w:szCs w:val="22"/>
              </w:rPr>
            </w:pPr>
          </w:p>
          <w:p w14:paraId="2F1AF533" w14:textId="7908F5B9" w:rsidR="00D240BB" w:rsidRDefault="00C14E9F" w:rsidP="002C4839">
            <w:pPr>
              <w:shd w:val="clear" w:color="auto" w:fill="FFFFFF"/>
            </w:pPr>
            <w:r>
              <w:t>Установите соответствие между типами математических моделей и их описанием.</w:t>
            </w:r>
          </w:p>
          <w:p w14:paraId="3BE0FA15" w14:textId="4B6D5C14" w:rsidR="00C14E9F" w:rsidRDefault="00C14E9F" w:rsidP="002C4839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240BB" w:rsidRPr="00040906" w14:paraId="0747680E" w14:textId="77777777" w:rsidTr="00C14E9F">
              <w:trPr>
                <w:trHeight w:val="453"/>
              </w:trPr>
              <w:tc>
                <w:tcPr>
                  <w:tcW w:w="2297" w:type="dxa"/>
                  <w:vAlign w:val="center"/>
                </w:tcPr>
                <w:p w14:paraId="383D7C5F" w14:textId="56EAB635" w:rsidR="00D240BB" w:rsidRPr="00BD32F5" w:rsidRDefault="00C14E9F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Типы моделей</w:t>
                  </w:r>
                </w:p>
              </w:tc>
              <w:tc>
                <w:tcPr>
                  <w:tcW w:w="3543" w:type="dxa"/>
                  <w:vAlign w:val="center"/>
                </w:tcPr>
                <w:p w14:paraId="29D90FFF" w14:textId="4077B526" w:rsidR="00D240BB" w:rsidRPr="00BD32F5" w:rsidRDefault="00C14E9F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Описание моделей</w:t>
                  </w:r>
                </w:p>
              </w:tc>
            </w:tr>
            <w:tr w:rsidR="00D240BB" w:rsidRPr="00040906" w14:paraId="37BD72C5" w14:textId="77777777" w:rsidTr="00C14E9F">
              <w:trPr>
                <w:trHeight w:val="371"/>
              </w:trPr>
              <w:tc>
                <w:tcPr>
                  <w:tcW w:w="2297" w:type="dxa"/>
                  <w:vAlign w:val="center"/>
                </w:tcPr>
                <w:p w14:paraId="596FA053" w14:textId="13D5FA9B" w:rsidR="00D240BB" w:rsidRPr="00BD32F5" w:rsidRDefault="00D240BB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C14E9F" w:rsidRPr="00040906">
                    <w:rPr>
                      <w:sz w:val="20"/>
                      <w:szCs w:val="20"/>
                    </w:rPr>
                    <w:t>Вербальная модель</w:t>
                  </w:r>
                </w:p>
              </w:tc>
              <w:tc>
                <w:tcPr>
                  <w:tcW w:w="3543" w:type="dxa"/>
                  <w:vAlign w:val="center"/>
                </w:tcPr>
                <w:p w14:paraId="2A6675AF" w14:textId="006896AC" w:rsidR="00D240BB" w:rsidRPr="00BD32F5" w:rsidRDefault="00D240BB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="00040906">
                    <w:rPr>
                      <w:sz w:val="20"/>
                      <w:szCs w:val="20"/>
                    </w:rPr>
                    <w:t xml:space="preserve"> </w:t>
                  </w:r>
                  <w:r w:rsidR="00C14E9F" w:rsidRPr="00C14E9F">
                    <w:rPr>
                      <w:sz w:val="20"/>
                      <w:szCs w:val="20"/>
                    </w:rPr>
                    <w:t>Описание объекта или процесса с помощью уравнений, формул или неравенств.</w:t>
                  </w:r>
                </w:p>
              </w:tc>
            </w:tr>
            <w:tr w:rsidR="00D240BB" w:rsidRPr="00040906" w14:paraId="0B5946A2" w14:textId="77777777" w:rsidTr="00C14E9F">
              <w:trPr>
                <w:trHeight w:val="275"/>
              </w:trPr>
              <w:tc>
                <w:tcPr>
                  <w:tcW w:w="2297" w:type="dxa"/>
                  <w:vAlign w:val="center"/>
                </w:tcPr>
                <w:p w14:paraId="79E8D23E" w14:textId="79CE4751" w:rsidR="00D240BB" w:rsidRPr="00BD32F5" w:rsidRDefault="00D240BB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C14E9F" w:rsidRPr="00C14E9F">
                    <w:rPr>
                      <w:sz w:val="20"/>
                      <w:szCs w:val="20"/>
                    </w:rPr>
                    <w:t>Графическая модель</w:t>
                  </w:r>
                </w:p>
              </w:tc>
              <w:tc>
                <w:tcPr>
                  <w:tcW w:w="3543" w:type="dxa"/>
                  <w:vAlign w:val="center"/>
                </w:tcPr>
                <w:p w14:paraId="73D69D31" w14:textId="1F0C206B" w:rsidR="00D240BB" w:rsidRPr="00BD32F5" w:rsidRDefault="00D240BB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="00040906">
                    <w:rPr>
                      <w:sz w:val="20"/>
                      <w:szCs w:val="20"/>
                    </w:rPr>
                    <w:t xml:space="preserve"> </w:t>
                  </w:r>
                  <w:r w:rsidR="00C14E9F" w:rsidRPr="00C14E9F">
                    <w:rPr>
                      <w:sz w:val="20"/>
                      <w:szCs w:val="20"/>
                    </w:rPr>
                    <w:t>Представление информации с помощью схем, графиков, рисунков.</w:t>
                  </w:r>
                </w:p>
              </w:tc>
            </w:tr>
            <w:tr w:rsidR="00D240BB" w:rsidRPr="00040906" w14:paraId="47E00B49" w14:textId="77777777" w:rsidTr="00C14E9F">
              <w:trPr>
                <w:trHeight w:val="400"/>
              </w:trPr>
              <w:tc>
                <w:tcPr>
                  <w:tcW w:w="2297" w:type="dxa"/>
                  <w:vAlign w:val="center"/>
                </w:tcPr>
                <w:p w14:paraId="7AF762A1" w14:textId="355E32C4" w:rsidR="00D240BB" w:rsidRPr="00BD32F5" w:rsidRDefault="00D240BB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C14E9F" w:rsidRPr="00C14E9F">
                    <w:rPr>
                      <w:sz w:val="20"/>
                      <w:szCs w:val="20"/>
                    </w:rPr>
                    <w:t>Алгебраическая модель</w:t>
                  </w:r>
                </w:p>
              </w:tc>
              <w:tc>
                <w:tcPr>
                  <w:tcW w:w="3543" w:type="dxa"/>
                  <w:vAlign w:val="center"/>
                </w:tcPr>
                <w:p w14:paraId="7F8FBA03" w14:textId="6C49F77E" w:rsidR="00D240BB" w:rsidRPr="00BD32F5" w:rsidRDefault="00D240BB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="00040906">
                    <w:rPr>
                      <w:sz w:val="20"/>
                      <w:szCs w:val="20"/>
                    </w:rPr>
                    <w:t xml:space="preserve"> </w:t>
                  </w:r>
                  <w:r w:rsidR="00C14E9F" w:rsidRPr="00C14E9F">
                    <w:rPr>
                      <w:sz w:val="20"/>
                      <w:szCs w:val="20"/>
                    </w:rPr>
                    <w:t>Использование текстового описания свойств объекта или процесса.</w:t>
                  </w:r>
                </w:p>
              </w:tc>
            </w:tr>
            <w:tr w:rsidR="00D240BB" w:rsidRPr="00040906" w14:paraId="18A06854" w14:textId="77777777" w:rsidTr="00C14E9F">
              <w:trPr>
                <w:trHeight w:val="287"/>
              </w:trPr>
              <w:tc>
                <w:tcPr>
                  <w:tcW w:w="2297" w:type="dxa"/>
                  <w:vAlign w:val="center"/>
                </w:tcPr>
                <w:p w14:paraId="791DD5A5" w14:textId="6BFF1F3C" w:rsidR="00D240BB" w:rsidRPr="00BD32F5" w:rsidRDefault="00D240BB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C14E9F" w:rsidRPr="00C14E9F">
                    <w:rPr>
                      <w:sz w:val="20"/>
                      <w:szCs w:val="20"/>
                    </w:rPr>
                    <w:t>Имитационная модель</w:t>
                  </w:r>
                </w:p>
              </w:tc>
              <w:tc>
                <w:tcPr>
                  <w:tcW w:w="3543" w:type="dxa"/>
                  <w:vAlign w:val="center"/>
                </w:tcPr>
                <w:p w14:paraId="089A0AE3" w14:textId="1AF71C04" w:rsidR="00D240BB" w:rsidRPr="00BD32F5" w:rsidRDefault="00D240BB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="00040906">
                    <w:rPr>
                      <w:sz w:val="20"/>
                      <w:szCs w:val="20"/>
                    </w:rPr>
                    <w:t xml:space="preserve"> </w:t>
                  </w:r>
                  <w:r w:rsidR="00C14E9F" w:rsidRPr="00C14E9F">
                    <w:rPr>
                      <w:sz w:val="20"/>
                      <w:szCs w:val="20"/>
                    </w:rPr>
                    <w:t>Построение модели, имитирующей поведение реальной системы с учётом случайных факторов.</w:t>
                  </w:r>
                </w:p>
              </w:tc>
            </w:tr>
          </w:tbl>
          <w:p w14:paraId="2661084E" w14:textId="7811E3F4" w:rsidR="00D240BB" w:rsidRPr="001A3A7C" w:rsidRDefault="00137648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73885673" w14:textId="35AF7A8E" w:rsidR="00D240BB" w:rsidRPr="001A3A7C" w:rsidRDefault="00137648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А</w:t>
            </w:r>
            <w:r w:rsidR="00C14E9F">
              <w:rPr>
                <w:sz w:val="22"/>
                <w:szCs w:val="22"/>
              </w:rPr>
              <w:t>3Б2В1Г4</w:t>
            </w:r>
          </w:p>
        </w:tc>
      </w:tr>
      <w:bookmarkEnd w:id="6"/>
      <w:bookmarkEnd w:id="7"/>
      <w:tr w:rsidR="00D03188" w:rsidRPr="001A3A7C" w14:paraId="55752DA8" w14:textId="77777777" w:rsidTr="002C4839">
        <w:trPr>
          <w:trHeight w:val="57"/>
        </w:trPr>
        <w:tc>
          <w:tcPr>
            <w:tcW w:w="675" w:type="dxa"/>
          </w:tcPr>
          <w:p w14:paraId="1CDAEF7E" w14:textId="58782AC5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D03188" w:rsidRPr="009028BD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D03188" w:rsidRPr="009028BD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D03188" w:rsidRPr="009028BD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D03188" w:rsidRPr="009028BD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0CB0DB0" w14:textId="3733E6C4" w:rsidR="00D03188" w:rsidRPr="001A3A7C" w:rsidRDefault="00D03188" w:rsidP="00D03188">
            <w:pPr>
              <w:rPr>
                <w:sz w:val="16"/>
                <w:szCs w:val="16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08D8CCF1" w14:textId="5D28C983" w:rsidR="00D03188" w:rsidRPr="001A3A7C" w:rsidRDefault="00D03188" w:rsidP="00D03188">
            <w:pPr>
              <w:rPr>
                <w:sz w:val="16"/>
                <w:szCs w:val="16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003AEF48" w14:textId="6EC60CC2" w:rsidR="00D03188" w:rsidRPr="001A3A7C" w:rsidRDefault="00DA2429" w:rsidP="00D03188">
            <w:pPr>
              <w:rPr>
                <w:sz w:val="16"/>
                <w:szCs w:val="16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051499E8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02610D83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FFA3ED5" w14:textId="60500A5A" w:rsidR="00D03188" w:rsidRPr="006A59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анализа; выполнять создание моделей железнодорожного пути с целью решения инженерных задач в 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lastRenderedPageBreak/>
              <w:t>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78031A69" w14:textId="136689F7" w:rsidR="00D03188" w:rsidRDefault="00D03188" w:rsidP="00D03188">
            <w:pPr>
              <w:shd w:val="clear" w:color="auto" w:fill="FFFFFF"/>
            </w:pPr>
            <w:r w:rsidRPr="003434C4">
              <w:lastRenderedPageBreak/>
              <w:t>Установите соответствие между элементами расчета железнодорожного пути и их описанием в аналитических моделях.</w:t>
            </w:r>
          </w:p>
          <w:p w14:paraId="5FC78E56" w14:textId="77777777" w:rsidR="00D03188" w:rsidRDefault="00D03188" w:rsidP="00D03188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03188" w:rsidRPr="00040906" w14:paraId="5FFB1CE7" w14:textId="77777777" w:rsidTr="00F459EA">
              <w:trPr>
                <w:trHeight w:val="453"/>
              </w:trPr>
              <w:tc>
                <w:tcPr>
                  <w:tcW w:w="2297" w:type="dxa"/>
                  <w:vAlign w:val="center"/>
                </w:tcPr>
                <w:p w14:paraId="2A192C1A" w14:textId="09FED703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Элементы ЖД пути</w:t>
                  </w:r>
                </w:p>
              </w:tc>
              <w:tc>
                <w:tcPr>
                  <w:tcW w:w="3543" w:type="dxa"/>
                  <w:vAlign w:val="center"/>
                </w:tcPr>
                <w:p w14:paraId="22BDA1F6" w14:textId="77777777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Описание моделей</w:t>
                  </w:r>
                </w:p>
              </w:tc>
            </w:tr>
            <w:tr w:rsidR="00D03188" w:rsidRPr="00040906" w14:paraId="78D83992" w14:textId="77777777" w:rsidTr="00F459EA">
              <w:trPr>
                <w:trHeight w:val="371"/>
              </w:trPr>
              <w:tc>
                <w:tcPr>
                  <w:tcW w:w="2297" w:type="dxa"/>
                  <w:vAlign w:val="center"/>
                </w:tcPr>
                <w:p w14:paraId="3F90AF25" w14:textId="18DAC4F6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3434C4">
                    <w:rPr>
                      <w:sz w:val="20"/>
                      <w:szCs w:val="20"/>
                    </w:rPr>
                    <w:t>Модель рельса</w:t>
                  </w:r>
                </w:p>
              </w:tc>
              <w:tc>
                <w:tcPr>
                  <w:tcW w:w="3543" w:type="dxa"/>
                  <w:vAlign w:val="center"/>
                </w:tcPr>
                <w:p w14:paraId="2C9C077E" w14:textId="1C3F8A89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3434C4">
                    <w:rPr>
                      <w:sz w:val="20"/>
                      <w:szCs w:val="20"/>
                    </w:rPr>
                    <w:t>Моделируется как система масс, пружин и демпферов</w:t>
                  </w:r>
                </w:p>
              </w:tc>
            </w:tr>
            <w:tr w:rsidR="00D03188" w:rsidRPr="00040906" w14:paraId="7B19C162" w14:textId="77777777" w:rsidTr="00F459EA">
              <w:trPr>
                <w:trHeight w:val="275"/>
              </w:trPr>
              <w:tc>
                <w:tcPr>
                  <w:tcW w:w="2297" w:type="dxa"/>
                  <w:vAlign w:val="center"/>
                </w:tcPr>
                <w:p w14:paraId="1A259D36" w14:textId="75D1DBF7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3434C4">
                    <w:rPr>
                      <w:sz w:val="20"/>
                      <w:szCs w:val="20"/>
                    </w:rPr>
                    <w:t>Модель шпалы</w:t>
                  </w:r>
                </w:p>
              </w:tc>
              <w:tc>
                <w:tcPr>
                  <w:tcW w:w="3543" w:type="dxa"/>
                  <w:vAlign w:val="center"/>
                </w:tcPr>
                <w:p w14:paraId="300CEE2B" w14:textId="3B229086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3434C4">
                    <w:rPr>
                      <w:sz w:val="20"/>
                      <w:szCs w:val="20"/>
                    </w:rPr>
                    <w:t>Имитируется как упругий элемент</w:t>
                  </w:r>
                  <w:r w:rsidRPr="00C14E9F">
                    <w:rPr>
                      <w:sz w:val="20"/>
                      <w:szCs w:val="20"/>
                    </w:rPr>
                    <w:t>.</w:t>
                  </w:r>
                </w:p>
              </w:tc>
            </w:tr>
            <w:tr w:rsidR="00D03188" w:rsidRPr="00040906" w14:paraId="55CAC292" w14:textId="77777777" w:rsidTr="00F459EA">
              <w:trPr>
                <w:trHeight w:val="400"/>
              </w:trPr>
              <w:tc>
                <w:tcPr>
                  <w:tcW w:w="2297" w:type="dxa"/>
                  <w:vAlign w:val="center"/>
                </w:tcPr>
                <w:p w14:paraId="261CBDAC" w14:textId="3C0F23CA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3434C4">
                    <w:rPr>
                      <w:sz w:val="20"/>
                      <w:szCs w:val="20"/>
                    </w:rPr>
                    <w:t>Модель балластного слоя</w:t>
                  </w:r>
                </w:p>
              </w:tc>
              <w:tc>
                <w:tcPr>
                  <w:tcW w:w="3543" w:type="dxa"/>
                  <w:vAlign w:val="center"/>
                </w:tcPr>
                <w:p w14:paraId="37A526B5" w14:textId="5301AFA5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3434C4">
                    <w:rPr>
                      <w:sz w:val="20"/>
                      <w:szCs w:val="20"/>
                    </w:rPr>
                    <w:t>Рассматривается как система частиц или слоев с учетом деформаций и упругости</w:t>
                  </w:r>
                  <w:r w:rsidRPr="00C14E9F">
                    <w:rPr>
                      <w:sz w:val="20"/>
                      <w:szCs w:val="20"/>
                    </w:rPr>
                    <w:t>.</w:t>
                  </w:r>
                </w:p>
              </w:tc>
            </w:tr>
            <w:tr w:rsidR="00D03188" w:rsidRPr="00040906" w14:paraId="3460E3FC" w14:textId="77777777" w:rsidTr="00F459EA">
              <w:trPr>
                <w:trHeight w:val="287"/>
              </w:trPr>
              <w:tc>
                <w:tcPr>
                  <w:tcW w:w="2297" w:type="dxa"/>
                  <w:vAlign w:val="center"/>
                </w:tcPr>
                <w:p w14:paraId="5E974C8E" w14:textId="0792F38C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3434C4">
                    <w:rPr>
                      <w:sz w:val="20"/>
                      <w:szCs w:val="20"/>
                    </w:rPr>
                    <w:t>Модель подвижного состава</w:t>
                  </w:r>
                </w:p>
              </w:tc>
              <w:tc>
                <w:tcPr>
                  <w:tcW w:w="3543" w:type="dxa"/>
                  <w:vAlign w:val="center"/>
                </w:tcPr>
                <w:p w14:paraId="6D60C48A" w14:textId="3305EC01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3434C4">
                    <w:rPr>
                      <w:sz w:val="20"/>
                      <w:szCs w:val="20"/>
                    </w:rPr>
                    <w:t>Представляется как упругая балка на упругом основании</w:t>
                  </w:r>
                  <w:r w:rsidRPr="00C14E9F">
                    <w:rPr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6E49773D" w14:textId="77777777" w:rsidR="00D03188" w:rsidRPr="00C64DB5" w:rsidRDefault="00D03188" w:rsidP="00D0318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70478A" w14:textId="100BEDF7" w:rsidR="00D03188" w:rsidRDefault="00D03188" w:rsidP="00D0318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А4Б2В3Г1</w:t>
            </w:r>
          </w:p>
        </w:tc>
      </w:tr>
      <w:tr w:rsidR="00D03188" w:rsidRPr="001A3A7C" w14:paraId="558A463C" w14:textId="77777777" w:rsidTr="002C4839">
        <w:trPr>
          <w:trHeight w:val="57"/>
        </w:trPr>
        <w:tc>
          <w:tcPr>
            <w:tcW w:w="675" w:type="dxa"/>
          </w:tcPr>
          <w:p w14:paraId="69A10EB7" w14:textId="48AAD0CC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D03188" w:rsidRPr="009028BD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D03188" w:rsidRPr="009028BD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D03188" w:rsidRPr="009028BD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D03188" w:rsidRPr="009028BD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3E26057" w14:textId="6A89F87E" w:rsidR="00D03188" w:rsidRPr="001A3A7C" w:rsidRDefault="00D03188" w:rsidP="00D03188">
            <w:pPr>
              <w:rPr>
                <w:sz w:val="16"/>
                <w:szCs w:val="16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0E96C47F" w14:textId="4A0EF900" w:rsidR="00D03188" w:rsidRPr="001A3A7C" w:rsidRDefault="00D03188" w:rsidP="00D03188">
            <w:pPr>
              <w:rPr>
                <w:sz w:val="16"/>
                <w:szCs w:val="16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48FCFC46" w14:textId="3EE46BE8" w:rsidR="00D03188" w:rsidRPr="001A3A7C" w:rsidRDefault="00DA2429" w:rsidP="00D03188">
            <w:pPr>
              <w:rPr>
                <w:sz w:val="16"/>
                <w:szCs w:val="16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54170395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11F15ADA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C66F5DA" w14:textId="73370A00" w:rsidR="00D03188" w:rsidRPr="006A59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>выполнять математическое моделирование железнодорожного пути и его элементов с использованием математического анализа; выполнять создание моделей железнодорожного пути с целью решения инженерных задач в вопросах взаимодействия системы "колесо-</w:t>
            </w:r>
            <w:r w:rsidRPr="00C14E9F">
              <w:rPr>
                <w:sz w:val="20"/>
                <w:szCs w:val="20"/>
              </w:rPr>
              <w:lastRenderedPageBreak/>
              <w:t xml:space="preserve">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4DA6CB0F" w14:textId="047E95D1" w:rsidR="00D03188" w:rsidRDefault="00D03188" w:rsidP="00D03188">
            <w:pPr>
              <w:shd w:val="clear" w:color="auto" w:fill="FFFFFF"/>
            </w:pPr>
            <w:r>
              <w:lastRenderedPageBreak/>
              <w:t>Установите соответствие между видами дефектов железнодорожного пути и их учетом в аналитических моделях.</w:t>
            </w:r>
          </w:p>
          <w:p w14:paraId="074618B2" w14:textId="77777777" w:rsidR="00D03188" w:rsidRDefault="00D03188" w:rsidP="00D03188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03188" w:rsidRPr="00040906" w14:paraId="754A1643" w14:textId="77777777" w:rsidTr="00F459EA">
              <w:trPr>
                <w:trHeight w:val="453"/>
              </w:trPr>
              <w:tc>
                <w:tcPr>
                  <w:tcW w:w="2297" w:type="dxa"/>
                  <w:vAlign w:val="center"/>
                </w:tcPr>
                <w:p w14:paraId="43DE793A" w14:textId="19F68E47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3434C4">
                    <w:rPr>
                      <w:sz w:val="20"/>
                      <w:szCs w:val="20"/>
                    </w:rPr>
                    <w:t>Виды дефектов пути</w:t>
                  </w:r>
                </w:p>
              </w:tc>
              <w:tc>
                <w:tcPr>
                  <w:tcW w:w="3543" w:type="dxa"/>
                  <w:vAlign w:val="center"/>
                </w:tcPr>
                <w:p w14:paraId="48DD8527" w14:textId="6854813F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3434C4">
                    <w:rPr>
                      <w:sz w:val="20"/>
                      <w:szCs w:val="20"/>
                    </w:rPr>
                    <w:t>Учет дефектов в моделях</w:t>
                  </w:r>
                </w:p>
              </w:tc>
            </w:tr>
            <w:tr w:rsidR="00D03188" w:rsidRPr="00040906" w14:paraId="553E3E9F" w14:textId="77777777" w:rsidTr="00F459EA">
              <w:trPr>
                <w:trHeight w:val="371"/>
              </w:trPr>
              <w:tc>
                <w:tcPr>
                  <w:tcW w:w="2297" w:type="dxa"/>
                  <w:vAlign w:val="center"/>
                </w:tcPr>
                <w:p w14:paraId="3644F42A" w14:textId="751A9364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</w:t>
                  </w:r>
                  <w:r w:rsidRPr="003434C4">
                    <w:rPr>
                      <w:sz w:val="20"/>
                      <w:szCs w:val="20"/>
                    </w:rPr>
                    <w:t>Вертикальная неровность пути</w:t>
                  </w:r>
                </w:p>
              </w:tc>
              <w:tc>
                <w:tcPr>
                  <w:tcW w:w="3543" w:type="dxa"/>
                  <w:vAlign w:val="center"/>
                </w:tcPr>
                <w:p w14:paraId="0E57B16C" w14:textId="1F2565BA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</w:t>
                  </w:r>
                  <w:r w:rsidRPr="003434C4">
                    <w:rPr>
                      <w:sz w:val="20"/>
                      <w:szCs w:val="20"/>
                    </w:rPr>
                    <w:t>Моделируется снижением жесткости и демпфирования упругого основания</w:t>
                  </w:r>
                </w:p>
              </w:tc>
            </w:tr>
            <w:tr w:rsidR="00D03188" w:rsidRPr="00040906" w14:paraId="00FEB282" w14:textId="77777777" w:rsidTr="00F459EA">
              <w:trPr>
                <w:trHeight w:val="275"/>
              </w:trPr>
              <w:tc>
                <w:tcPr>
                  <w:tcW w:w="2297" w:type="dxa"/>
                  <w:vAlign w:val="center"/>
                </w:tcPr>
                <w:p w14:paraId="4FF5310D" w14:textId="7963B426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3434C4">
                    <w:rPr>
                      <w:sz w:val="20"/>
                      <w:szCs w:val="20"/>
                    </w:rPr>
                    <w:t>Поперечный изгиб рельса</w:t>
                  </w:r>
                </w:p>
              </w:tc>
              <w:tc>
                <w:tcPr>
                  <w:tcW w:w="3543" w:type="dxa"/>
                  <w:vAlign w:val="center"/>
                </w:tcPr>
                <w:p w14:paraId="0C67B105" w14:textId="6DB12601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</w:t>
                  </w:r>
                  <w:r w:rsidRPr="003434C4">
                    <w:rPr>
                      <w:sz w:val="20"/>
                      <w:szCs w:val="20"/>
                    </w:rPr>
                    <w:t>Описывается через отклонение от прямолинейности рельсов в горизонтальной плоскости</w:t>
                  </w:r>
                </w:p>
              </w:tc>
            </w:tr>
            <w:tr w:rsidR="00D03188" w:rsidRPr="00040906" w14:paraId="0458FB39" w14:textId="77777777" w:rsidTr="00F459EA">
              <w:trPr>
                <w:trHeight w:val="400"/>
              </w:trPr>
              <w:tc>
                <w:tcPr>
                  <w:tcW w:w="2297" w:type="dxa"/>
                  <w:vAlign w:val="center"/>
                </w:tcPr>
                <w:p w14:paraId="4612E6B7" w14:textId="483983CD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</w:t>
                  </w:r>
                  <w:r w:rsidRPr="003434C4">
                    <w:rPr>
                      <w:sz w:val="20"/>
                      <w:szCs w:val="20"/>
                    </w:rPr>
                    <w:t>Износ рельсовой головки</w:t>
                  </w:r>
                </w:p>
              </w:tc>
              <w:tc>
                <w:tcPr>
                  <w:tcW w:w="3543" w:type="dxa"/>
                  <w:vAlign w:val="center"/>
                </w:tcPr>
                <w:p w14:paraId="5E29CAE1" w14:textId="3943B663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</w:t>
                  </w:r>
                  <w:r w:rsidRPr="003434C4">
                    <w:rPr>
                      <w:sz w:val="20"/>
                      <w:szCs w:val="20"/>
                    </w:rPr>
                    <w:t>Вводится в модель как переменное вертикальное смещение</w:t>
                  </w:r>
                </w:p>
              </w:tc>
            </w:tr>
            <w:tr w:rsidR="00D03188" w:rsidRPr="00040906" w14:paraId="6D99922C" w14:textId="77777777" w:rsidTr="00F459EA">
              <w:trPr>
                <w:trHeight w:val="287"/>
              </w:trPr>
              <w:tc>
                <w:tcPr>
                  <w:tcW w:w="2297" w:type="dxa"/>
                  <w:vAlign w:val="center"/>
                </w:tcPr>
                <w:p w14:paraId="64AA793F" w14:textId="05F43436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</w:t>
                  </w:r>
                  <w:r w:rsidRPr="003434C4">
                    <w:rPr>
                      <w:sz w:val="20"/>
                      <w:szCs w:val="20"/>
                    </w:rPr>
                    <w:t>Ослабление балластного основания</w:t>
                  </w:r>
                </w:p>
              </w:tc>
              <w:tc>
                <w:tcPr>
                  <w:tcW w:w="3543" w:type="dxa"/>
                  <w:vAlign w:val="center"/>
                </w:tcPr>
                <w:p w14:paraId="7AFA40EC" w14:textId="33BE3FA6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3434C4">
                    <w:rPr>
                      <w:sz w:val="20"/>
                      <w:szCs w:val="20"/>
                    </w:rPr>
                    <w:t>Учитывается уменьшением эффективной площади контакта</w:t>
                  </w:r>
                </w:p>
              </w:tc>
            </w:tr>
          </w:tbl>
          <w:p w14:paraId="04F27FAB" w14:textId="77777777" w:rsidR="00D03188" w:rsidRPr="00C64DB5" w:rsidRDefault="00D03188" w:rsidP="00D0318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1883EF" w14:textId="72937F41" w:rsidR="00D03188" w:rsidRDefault="00D03188" w:rsidP="00D0318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А3Б2В4Г1</w:t>
            </w:r>
          </w:p>
        </w:tc>
      </w:tr>
      <w:tr w:rsidR="00D03188" w:rsidRPr="001A3A7C" w14:paraId="24DD35B7" w14:textId="77777777" w:rsidTr="002C4839">
        <w:trPr>
          <w:trHeight w:val="57"/>
        </w:trPr>
        <w:tc>
          <w:tcPr>
            <w:tcW w:w="675" w:type="dxa"/>
          </w:tcPr>
          <w:p w14:paraId="627D1251" w14:textId="43924174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D03188" w:rsidRPr="009028BD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D03188" w:rsidRPr="009028BD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D03188" w:rsidRPr="009028BD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D03188" w:rsidRPr="009028BD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1A13008" w14:textId="5D8CC444" w:rsidR="00D03188" w:rsidRPr="001A3A7C" w:rsidRDefault="00D03188" w:rsidP="00D03188">
            <w:pPr>
              <w:rPr>
                <w:sz w:val="16"/>
                <w:szCs w:val="16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5FBC800A" w14:textId="7C523CBE" w:rsidR="00D03188" w:rsidRPr="001A3A7C" w:rsidRDefault="00D03188" w:rsidP="00D03188">
            <w:pPr>
              <w:rPr>
                <w:sz w:val="16"/>
                <w:szCs w:val="16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5D88F75E" w14:textId="5C0C7FD1" w:rsidR="00D03188" w:rsidRPr="001A3A7C" w:rsidRDefault="00DA2429" w:rsidP="00D03188">
            <w:pPr>
              <w:rPr>
                <w:sz w:val="16"/>
                <w:szCs w:val="16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34AF59C9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46144744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A86B507" w14:textId="12FECDFA" w:rsidR="00D03188" w:rsidRPr="006A59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анализа; выполнять создание моделей железнодорожного пути с целью решения инженерных задач в </w:t>
            </w:r>
            <w:r w:rsidRPr="00C14E9F">
              <w:rPr>
                <w:sz w:val="20"/>
                <w:szCs w:val="20"/>
              </w:rPr>
              <w:lastRenderedPageBreak/>
              <w:t xml:space="preserve">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2ACA40E0" w14:textId="537BF6F2" w:rsidR="00D03188" w:rsidRDefault="00D03188" w:rsidP="00D03188">
            <w:pPr>
              <w:shd w:val="clear" w:color="auto" w:fill="FFFFFF"/>
            </w:pPr>
            <w:r w:rsidRPr="00953B50">
              <w:lastRenderedPageBreak/>
              <w:t>Установите соответствие между параметрами взаимодействия железнодорожного экипажа и их описанием в программном комплексе «Универсальный механизм»</w:t>
            </w:r>
          </w:p>
          <w:p w14:paraId="55BD923B" w14:textId="77777777" w:rsidR="00D03188" w:rsidRDefault="00D03188" w:rsidP="00D03188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03188" w:rsidRPr="00040906" w14:paraId="67179F7A" w14:textId="77777777" w:rsidTr="00F459EA">
              <w:trPr>
                <w:trHeight w:val="453"/>
              </w:trPr>
              <w:tc>
                <w:tcPr>
                  <w:tcW w:w="2297" w:type="dxa"/>
                  <w:vAlign w:val="center"/>
                </w:tcPr>
                <w:p w14:paraId="2C278959" w14:textId="68DE4221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953B50">
                    <w:rPr>
                      <w:sz w:val="20"/>
                      <w:szCs w:val="20"/>
                    </w:rPr>
                    <w:t>Параметры взаимодействия</w:t>
                  </w:r>
                </w:p>
              </w:tc>
              <w:tc>
                <w:tcPr>
                  <w:tcW w:w="3543" w:type="dxa"/>
                  <w:vAlign w:val="center"/>
                </w:tcPr>
                <w:p w14:paraId="03CCE91D" w14:textId="6F6E65CC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953B50">
                    <w:rPr>
                      <w:sz w:val="20"/>
                      <w:szCs w:val="20"/>
                    </w:rPr>
                    <w:t>Описание параметров</w:t>
                  </w:r>
                </w:p>
              </w:tc>
            </w:tr>
            <w:tr w:rsidR="00D03188" w:rsidRPr="00040906" w14:paraId="61A5B936" w14:textId="77777777" w:rsidTr="00F459EA">
              <w:trPr>
                <w:trHeight w:val="371"/>
              </w:trPr>
              <w:tc>
                <w:tcPr>
                  <w:tcW w:w="2297" w:type="dxa"/>
                  <w:vAlign w:val="center"/>
                </w:tcPr>
                <w:p w14:paraId="104DF007" w14:textId="75CBD252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</w:t>
                  </w:r>
                  <w:r w:rsidRPr="00953B50">
                    <w:rPr>
                      <w:sz w:val="20"/>
                      <w:szCs w:val="20"/>
                    </w:rPr>
                    <w:t xml:space="preserve">Рамная сила </w:t>
                  </w:r>
                </w:p>
              </w:tc>
              <w:tc>
                <w:tcPr>
                  <w:tcW w:w="3543" w:type="dxa"/>
                  <w:vAlign w:val="center"/>
                </w:tcPr>
                <w:p w14:paraId="18FDF4D1" w14:textId="5D3B1075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</w:t>
                  </w:r>
                  <w:r w:rsidRPr="00953B50">
                    <w:rPr>
                      <w:sz w:val="20"/>
                      <w:szCs w:val="20"/>
                    </w:rPr>
                    <w:t>Усилие, действующее на раму тележки от колёсной пары в горизонтальном направлении.</w:t>
                  </w:r>
                </w:p>
              </w:tc>
            </w:tr>
            <w:tr w:rsidR="00D03188" w:rsidRPr="00040906" w14:paraId="568D1D65" w14:textId="77777777" w:rsidTr="00F459EA">
              <w:trPr>
                <w:trHeight w:val="275"/>
              </w:trPr>
              <w:tc>
                <w:tcPr>
                  <w:tcW w:w="2297" w:type="dxa"/>
                  <w:vAlign w:val="center"/>
                </w:tcPr>
                <w:p w14:paraId="2DBF2ACE" w14:textId="1C9D1CDD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953B50">
                    <w:rPr>
                      <w:sz w:val="20"/>
                      <w:szCs w:val="20"/>
                    </w:rPr>
                    <w:t xml:space="preserve">Сила </w:t>
                  </w:r>
                  <w:proofErr w:type="spellStart"/>
                  <w:r w:rsidRPr="00953B50">
                    <w:rPr>
                      <w:sz w:val="20"/>
                      <w:szCs w:val="20"/>
                    </w:rPr>
                    <w:t>отжатия</w:t>
                  </w:r>
                  <w:proofErr w:type="spellEnd"/>
                </w:p>
              </w:tc>
              <w:tc>
                <w:tcPr>
                  <w:tcW w:w="3543" w:type="dxa"/>
                  <w:vAlign w:val="center"/>
                </w:tcPr>
                <w:p w14:paraId="19D9E0AD" w14:textId="0BBD15A6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</w:t>
                  </w:r>
                  <w:r w:rsidRPr="00953B50">
                    <w:rPr>
                      <w:sz w:val="20"/>
                      <w:szCs w:val="20"/>
                    </w:rPr>
                    <w:t>Сила, передающаяся в точке контакта колесо-рельс и вызывающая боковое смещение рельса.</w:t>
                  </w:r>
                </w:p>
              </w:tc>
            </w:tr>
            <w:tr w:rsidR="00D03188" w:rsidRPr="00040906" w14:paraId="5741A3F8" w14:textId="77777777" w:rsidTr="00F459EA">
              <w:trPr>
                <w:trHeight w:val="400"/>
              </w:trPr>
              <w:tc>
                <w:tcPr>
                  <w:tcW w:w="2297" w:type="dxa"/>
                  <w:vAlign w:val="center"/>
                </w:tcPr>
                <w:p w14:paraId="7EAD8FA4" w14:textId="79E664B6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953B50">
                    <w:rPr>
                      <w:sz w:val="20"/>
                      <w:szCs w:val="20"/>
                    </w:rPr>
                    <w:t xml:space="preserve"> Контактное давление</w:t>
                  </w:r>
                </w:p>
              </w:tc>
              <w:tc>
                <w:tcPr>
                  <w:tcW w:w="3543" w:type="dxa"/>
                  <w:vAlign w:val="center"/>
                </w:tcPr>
                <w:p w14:paraId="636C929E" w14:textId="49ACB09A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</w:t>
                  </w:r>
                  <w:r w:rsidRPr="00953B50">
                    <w:rPr>
                      <w:sz w:val="20"/>
                      <w:szCs w:val="20"/>
                    </w:rPr>
                    <w:t>Сила, действующая перпендикулярно к рельсу, стремящаяся оторвать колесо от поверхности катания.</w:t>
                  </w:r>
                </w:p>
              </w:tc>
            </w:tr>
            <w:tr w:rsidR="00D03188" w:rsidRPr="00040906" w14:paraId="0DBA0C7D" w14:textId="77777777" w:rsidTr="00F459EA">
              <w:trPr>
                <w:trHeight w:val="287"/>
              </w:trPr>
              <w:tc>
                <w:tcPr>
                  <w:tcW w:w="2297" w:type="dxa"/>
                  <w:vAlign w:val="center"/>
                </w:tcPr>
                <w:p w14:paraId="0C3C4281" w14:textId="1AA22F6C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953B50">
                    <w:rPr>
                      <w:sz w:val="20"/>
                      <w:szCs w:val="20"/>
                    </w:rPr>
                    <w:t xml:space="preserve"> Боковая сила</w:t>
                  </w:r>
                </w:p>
              </w:tc>
              <w:tc>
                <w:tcPr>
                  <w:tcW w:w="3543" w:type="dxa"/>
                  <w:vAlign w:val="center"/>
                </w:tcPr>
                <w:p w14:paraId="7ED0076E" w14:textId="2303F721" w:rsidR="00D03188" w:rsidRPr="00BD32F5" w:rsidRDefault="00D03188" w:rsidP="00357574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953B50">
                    <w:rPr>
                      <w:sz w:val="20"/>
                      <w:szCs w:val="20"/>
                    </w:rPr>
                    <w:t>Давление, распределенное по площади контакта между колесом и рельсом</w:t>
                  </w:r>
                </w:p>
              </w:tc>
            </w:tr>
          </w:tbl>
          <w:p w14:paraId="4CDBAC40" w14:textId="77777777" w:rsidR="00D03188" w:rsidRPr="00C64DB5" w:rsidRDefault="00D03188" w:rsidP="00D0318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26C03DF" w14:textId="5B0BF3CE" w:rsidR="00D03188" w:rsidRDefault="00D03188" w:rsidP="00D0318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А1Б3В4Г2</w:t>
            </w:r>
          </w:p>
        </w:tc>
      </w:tr>
      <w:tr w:rsidR="00D03188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D03188" w:rsidRPr="009028BD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7A5B255" w14:textId="7B5AADD9" w:rsidR="00D03188" w:rsidRPr="009028BD" w:rsidRDefault="00D03188" w:rsidP="00D03188">
            <w:pPr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60522602" w14:textId="60CC6680" w:rsidR="00D03188" w:rsidRPr="009028BD" w:rsidRDefault="00D03188" w:rsidP="00D03188">
            <w:pPr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7786B23C" w14:textId="66905B47" w:rsidR="00D03188" w:rsidRPr="009028BD" w:rsidRDefault="00DA2429" w:rsidP="00D03188">
            <w:pPr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3A82C496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45BC80B0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6F5FAA9" w14:textId="6BA1C3BD" w:rsidR="00D03188" w:rsidRPr="006A59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анализа; выполнять создание моделей железнодорожного </w:t>
            </w:r>
            <w:r w:rsidRPr="00C14E9F">
              <w:rPr>
                <w:sz w:val="20"/>
                <w:szCs w:val="20"/>
              </w:rPr>
              <w:lastRenderedPageBreak/>
              <w:t xml:space="preserve">пути с целью решения инженерных задач в 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0DCE2EF2" w14:textId="77777777" w:rsidR="00D03188" w:rsidRPr="00953B50" w:rsidRDefault="00D03188" w:rsidP="00D03188">
            <w:pPr>
              <w:shd w:val="clear" w:color="auto" w:fill="FFFFFF"/>
              <w:rPr>
                <w:bCs/>
              </w:rPr>
            </w:pPr>
            <w:r w:rsidRPr="00953B50">
              <w:rPr>
                <w:bCs/>
              </w:rPr>
              <w:lastRenderedPageBreak/>
              <w:t>Установите правильную последовательность этапов расчета консольной балки на потерю устойчивости в программном комплексе «Универсальный механизм».</w:t>
            </w:r>
          </w:p>
          <w:p w14:paraId="7661520E" w14:textId="3E1A41D0" w:rsidR="00D03188" w:rsidRDefault="00D03188" w:rsidP="00D03188">
            <w:pPr>
              <w:shd w:val="clear" w:color="auto" w:fill="FFFFFF"/>
              <w:rPr>
                <w:bCs/>
              </w:rPr>
            </w:pPr>
            <w:r w:rsidRPr="00953B50">
              <w:rPr>
                <w:bCs/>
              </w:rPr>
              <w:t xml:space="preserve">Запишите в ответ цифры выбранных этапов в правильной последовательности без пробелов и знаков препинания </w:t>
            </w:r>
          </w:p>
          <w:p w14:paraId="105B9CA3" w14:textId="77777777" w:rsidR="00D03188" w:rsidRPr="00953B50" w:rsidRDefault="00D03188" w:rsidP="00D03188">
            <w:pPr>
              <w:shd w:val="clear" w:color="auto" w:fill="FFFFFF"/>
              <w:rPr>
                <w:bCs/>
              </w:rPr>
            </w:pPr>
          </w:p>
          <w:p w14:paraId="58DD5547" w14:textId="0E927A97" w:rsidR="00D03188" w:rsidRPr="00953B50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953B50">
              <w:rPr>
                <w:rStyle w:val="ae"/>
                <w:b w:val="0"/>
                <w:sz w:val="22"/>
                <w:szCs w:val="22"/>
              </w:rPr>
              <w:t>Построение геометрической модели консольной балки.</w:t>
            </w:r>
          </w:p>
          <w:p w14:paraId="3E1D65AD" w14:textId="4A7599F5" w:rsidR="00D03188" w:rsidRPr="00953B50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2) </w:t>
            </w:r>
            <w:r w:rsidRPr="00953B50">
              <w:rPr>
                <w:rStyle w:val="ae"/>
                <w:b w:val="0"/>
                <w:sz w:val="22"/>
                <w:szCs w:val="22"/>
              </w:rPr>
              <w:t>Назначение граничных условий и приложенных нагрузок.</w:t>
            </w:r>
          </w:p>
          <w:p w14:paraId="0C7A55CC" w14:textId="1F310274" w:rsidR="00D03188" w:rsidRPr="00953B50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Pr="00953B50">
              <w:rPr>
                <w:rStyle w:val="ae"/>
                <w:b w:val="0"/>
                <w:sz w:val="22"/>
                <w:szCs w:val="22"/>
              </w:rPr>
              <w:t>Проведение анализа на устойчивость (расчет критической силы).</w:t>
            </w:r>
          </w:p>
          <w:p w14:paraId="6BB0D3A4" w14:textId="7EA143D0" w:rsidR="00D03188" w:rsidRPr="00953B50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4) </w:t>
            </w:r>
            <w:r w:rsidRPr="00953B50">
              <w:rPr>
                <w:rStyle w:val="ae"/>
                <w:b w:val="0"/>
                <w:sz w:val="22"/>
                <w:szCs w:val="22"/>
              </w:rPr>
              <w:t>Определение характеристик материала балки.</w:t>
            </w:r>
          </w:p>
          <w:p w14:paraId="08E55784" w14:textId="2B81C59F" w:rsidR="00D0318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5) </w:t>
            </w:r>
            <w:r w:rsidRPr="00953B50">
              <w:rPr>
                <w:rStyle w:val="ae"/>
                <w:b w:val="0"/>
                <w:sz w:val="22"/>
                <w:szCs w:val="22"/>
              </w:rPr>
              <w:t>Построение модели конечно-элементного представления балки.</w:t>
            </w:r>
          </w:p>
          <w:p w14:paraId="2C8733BD" w14:textId="77777777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D03188" w14:paraId="0CA2E009" w14:textId="77777777" w:rsidTr="00953B50">
              <w:trPr>
                <w:trHeight w:val="263"/>
              </w:trPr>
              <w:tc>
                <w:tcPr>
                  <w:tcW w:w="831" w:type="dxa"/>
                </w:tcPr>
                <w:p w14:paraId="2A29512D" w14:textId="77777777" w:rsidR="00D03188" w:rsidRDefault="00D03188" w:rsidP="0035757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0E1BF71B" w14:textId="77777777" w:rsidR="00D03188" w:rsidRDefault="00D03188" w:rsidP="0035757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61E36C6C" w14:textId="77777777" w:rsidR="00D03188" w:rsidRDefault="00D03188" w:rsidP="0035757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6CC34C1D" w14:textId="77777777" w:rsidR="00D03188" w:rsidRDefault="00D03188" w:rsidP="0035757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1B4BEF6C" w14:textId="77777777" w:rsidR="00D03188" w:rsidRDefault="00D03188" w:rsidP="0035757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24FCE2DA" w14:textId="36D76FAE" w:rsidR="00D03188" w:rsidRPr="00BD32F5" w:rsidRDefault="00D03188" w:rsidP="00D0318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D03188" w:rsidRDefault="00D03188" w:rsidP="00D0318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D03188" w14:paraId="1FDC3755" w14:textId="77777777" w:rsidTr="00953B50">
              <w:trPr>
                <w:trHeight w:val="276"/>
              </w:trPr>
              <w:tc>
                <w:tcPr>
                  <w:tcW w:w="341" w:type="dxa"/>
                </w:tcPr>
                <w:p w14:paraId="64D61037" w14:textId="57F564CE" w:rsidR="00D03188" w:rsidRDefault="00D03188" w:rsidP="0035757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03390379" w14:textId="7C2925FF" w:rsidR="00D03188" w:rsidRDefault="00D03188" w:rsidP="0035757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3D46E53D" w14:textId="51A3AECE" w:rsidR="00D03188" w:rsidRDefault="00D03188" w:rsidP="0035757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63D53C69" w14:textId="0F7608C1" w:rsidR="00D03188" w:rsidRDefault="00D03188" w:rsidP="0035757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067B8488" w14:textId="3E3A8784" w:rsidR="00D03188" w:rsidRDefault="00D03188" w:rsidP="0035757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</w:tr>
          </w:tbl>
          <w:p w14:paraId="25B4F307" w14:textId="1EB9BB5E" w:rsidR="00D03188" w:rsidRDefault="00D03188" w:rsidP="00D0318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03188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4F779A2" w14:textId="33322912" w:rsidR="00D03188" w:rsidRPr="009028BD" w:rsidRDefault="00D03188" w:rsidP="00D03188">
            <w:pPr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550223DA" w14:textId="265E6877" w:rsidR="00D03188" w:rsidRPr="009028BD" w:rsidRDefault="00D03188" w:rsidP="00D03188">
            <w:pPr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4E264088" w14:textId="4B0A9147" w:rsidR="00D03188" w:rsidRPr="009028BD" w:rsidRDefault="00DA2429" w:rsidP="00D03188">
            <w:pPr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6953F60B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5512F25D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C866F2F" w14:textId="52E8C8FA" w:rsidR="00D03188" w:rsidRPr="006A59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</w:t>
            </w:r>
            <w:r w:rsidRPr="00C14E9F">
              <w:rPr>
                <w:sz w:val="20"/>
                <w:szCs w:val="20"/>
              </w:rPr>
              <w:lastRenderedPageBreak/>
              <w:t xml:space="preserve">анализа; выполнять создание моделей железнодорожного пути с целью решения инженерных задач в 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09C163E4" w14:textId="77777777" w:rsidR="00D03188" w:rsidRDefault="00D03188" w:rsidP="00D03188">
            <w:pPr>
              <w:shd w:val="clear" w:color="auto" w:fill="FFFFFF"/>
            </w:pPr>
            <w:r>
              <w:lastRenderedPageBreak/>
              <w:t>Установите правильную последовательность этапов расчета прочности элементов верхнего строения железнодорожного пути.</w:t>
            </w:r>
          </w:p>
          <w:p w14:paraId="73A63F20" w14:textId="2DBB693F" w:rsidR="00D03188" w:rsidRDefault="00D03188" w:rsidP="00D03188">
            <w:pPr>
              <w:shd w:val="clear" w:color="auto" w:fill="FFFFFF"/>
              <w:rPr>
                <w:bCs/>
              </w:rPr>
            </w:pPr>
            <w:r w:rsidRPr="00953B50">
              <w:rPr>
                <w:bCs/>
              </w:rPr>
              <w:t xml:space="preserve">Запишите в ответ цифры выбранных этапов в правильной последовательности без пробелов и знаков препинания </w:t>
            </w:r>
          </w:p>
          <w:p w14:paraId="4BD0ADEE" w14:textId="77777777" w:rsidR="00D03188" w:rsidRPr="00953B50" w:rsidRDefault="00D03188" w:rsidP="00D03188">
            <w:pPr>
              <w:shd w:val="clear" w:color="auto" w:fill="FFFFFF"/>
              <w:rPr>
                <w:bCs/>
              </w:rPr>
            </w:pPr>
          </w:p>
          <w:p w14:paraId="1FAD4E51" w14:textId="720FE94F" w:rsidR="00D03188" w:rsidRPr="00A82939" w:rsidRDefault="00D03188" w:rsidP="00D03188">
            <w:pPr>
              <w:rPr>
                <w:rStyle w:val="ae"/>
                <w:b w:val="0"/>
                <w:sz w:val="22"/>
                <w:szCs w:val="22"/>
              </w:rPr>
            </w:pPr>
            <w:r w:rsidRPr="00A82939">
              <w:rPr>
                <w:rStyle w:val="ae"/>
                <w:b w:val="0"/>
                <w:sz w:val="22"/>
                <w:szCs w:val="22"/>
              </w:rPr>
              <w:t>1) Построение расчетной схемы элементов верхнего строения пути.</w:t>
            </w:r>
          </w:p>
          <w:p w14:paraId="56A23E82" w14:textId="581F8138" w:rsidR="00D03188" w:rsidRPr="00A82939" w:rsidRDefault="00D03188" w:rsidP="00D03188">
            <w:pPr>
              <w:rPr>
                <w:rStyle w:val="ae"/>
                <w:b w:val="0"/>
                <w:sz w:val="22"/>
                <w:szCs w:val="22"/>
              </w:rPr>
            </w:pPr>
            <w:r w:rsidRPr="00A82939">
              <w:rPr>
                <w:rStyle w:val="ae"/>
                <w:b w:val="0"/>
                <w:sz w:val="22"/>
                <w:szCs w:val="22"/>
              </w:rPr>
              <w:t>2) Определение нагрузок от подвижного состава на путь.</w:t>
            </w:r>
          </w:p>
          <w:p w14:paraId="2944ED33" w14:textId="10887129" w:rsidR="00D03188" w:rsidRPr="00A82939" w:rsidRDefault="00D03188" w:rsidP="00D03188">
            <w:pPr>
              <w:rPr>
                <w:rStyle w:val="ae"/>
                <w:b w:val="0"/>
                <w:sz w:val="22"/>
                <w:szCs w:val="22"/>
              </w:rPr>
            </w:pPr>
            <w:r w:rsidRPr="00A82939">
              <w:rPr>
                <w:rStyle w:val="ae"/>
                <w:b w:val="0"/>
                <w:sz w:val="22"/>
                <w:szCs w:val="22"/>
              </w:rPr>
              <w:t>3) Анализ напряженно-деформированного состояния элементов.</w:t>
            </w:r>
          </w:p>
          <w:p w14:paraId="02465FD8" w14:textId="77777777" w:rsidR="00D03188" w:rsidRPr="00A82939" w:rsidRDefault="00D03188" w:rsidP="00D03188">
            <w:pPr>
              <w:rPr>
                <w:rStyle w:val="ae"/>
                <w:b w:val="0"/>
                <w:sz w:val="22"/>
                <w:szCs w:val="22"/>
              </w:rPr>
            </w:pPr>
            <w:r w:rsidRPr="00A82939">
              <w:rPr>
                <w:rStyle w:val="ae"/>
                <w:b w:val="0"/>
                <w:sz w:val="22"/>
                <w:szCs w:val="22"/>
              </w:rPr>
              <w:t>4) Построение математической модели взаимодействия рельсов, шпал и балласта.</w:t>
            </w:r>
          </w:p>
          <w:p w14:paraId="027471B1" w14:textId="77777777" w:rsidR="00D03188" w:rsidRPr="00A82939" w:rsidRDefault="00D03188" w:rsidP="00D03188">
            <w:pPr>
              <w:rPr>
                <w:rStyle w:val="ae"/>
                <w:b w:val="0"/>
                <w:sz w:val="22"/>
                <w:szCs w:val="22"/>
              </w:rPr>
            </w:pPr>
            <w:r w:rsidRPr="00A82939">
              <w:rPr>
                <w:rStyle w:val="ae"/>
                <w:b w:val="0"/>
                <w:sz w:val="22"/>
                <w:szCs w:val="22"/>
              </w:rPr>
              <w:t>5) Проверка прочности элементов по критериям предельных состояний.</w:t>
            </w:r>
          </w:p>
          <w:p w14:paraId="68D19C00" w14:textId="77777777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D03188" w14:paraId="1C11AF07" w14:textId="77777777" w:rsidTr="00F459EA">
              <w:trPr>
                <w:trHeight w:val="263"/>
              </w:trPr>
              <w:tc>
                <w:tcPr>
                  <w:tcW w:w="831" w:type="dxa"/>
                </w:tcPr>
                <w:p w14:paraId="4C5A95E0" w14:textId="77777777" w:rsidR="00D03188" w:rsidRDefault="00D03188" w:rsidP="0035757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4A347F1A" w14:textId="77777777" w:rsidR="00D03188" w:rsidRDefault="00D03188" w:rsidP="0035757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5AFCE248" w14:textId="77777777" w:rsidR="00D03188" w:rsidRDefault="00D03188" w:rsidP="0035757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281DC31" w14:textId="77777777" w:rsidR="00D03188" w:rsidRDefault="00D03188" w:rsidP="0035757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AE91D31" w14:textId="77777777" w:rsidR="00D03188" w:rsidRDefault="00D03188" w:rsidP="0035757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3C642661" w14:textId="77777777" w:rsidR="00D03188" w:rsidRPr="00C64DB5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096A7A9" w14:textId="77777777" w:rsidR="00D03188" w:rsidRDefault="00D03188" w:rsidP="00D0318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D03188" w14:paraId="0B9B0DD7" w14:textId="77777777" w:rsidTr="00F459EA">
              <w:trPr>
                <w:trHeight w:val="276"/>
              </w:trPr>
              <w:tc>
                <w:tcPr>
                  <w:tcW w:w="341" w:type="dxa"/>
                </w:tcPr>
                <w:p w14:paraId="2EAAADAD" w14:textId="14730058" w:rsidR="00D03188" w:rsidRDefault="00D03188" w:rsidP="0035757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64D590ED" w14:textId="77777777" w:rsidR="00D03188" w:rsidRDefault="00D03188" w:rsidP="0035757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7025B996" w14:textId="4268283B" w:rsidR="00D03188" w:rsidRDefault="00D03188" w:rsidP="0035757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724D9DC9" w14:textId="0A99AF19" w:rsidR="00D03188" w:rsidRDefault="00D03188" w:rsidP="0035757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26AB103F" w14:textId="3B9468BC" w:rsidR="00D03188" w:rsidRDefault="00D03188" w:rsidP="0035757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69213BF1" w14:textId="77777777" w:rsidR="00D03188" w:rsidRDefault="00D03188" w:rsidP="00D0318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03188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2911C0AD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848EC60" w14:textId="76E8CC9D" w:rsidR="00D03188" w:rsidRPr="009028BD" w:rsidRDefault="00D03188" w:rsidP="00D03188">
            <w:pPr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70A0C157" w14:textId="5BFE906E" w:rsidR="00D03188" w:rsidRPr="009028BD" w:rsidRDefault="00D03188" w:rsidP="00D03188">
            <w:pPr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622615B9" w14:textId="6F742C81" w:rsidR="00D03188" w:rsidRPr="009028BD" w:rsidRDefault="00DA2429" w:rsidP="00D03188">
            <w:pPr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6BBFEE36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3D2270E6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A1C426E" w14:textId="6D51F4F4" w:rsidR="00D03188" w:rsidRPr="006A59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</w:t>
            </w:r>
            <w:r w:rsidRPr="00C14E9F">
              <w:rPr>
                <w:sz w:val="20"/>
                <w:szCs w:val="20"/>
              </w:rPr>
              <w:lastRenderedPageBreak/>
              <w:t xml:space="preserve">элементов с использованием математического анализа; выполнять создание моделей железнодорожного пути с целью решения инженерных задач в 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02D88155" w14:textId="77777777" w:rsidR="00D03188" w:rsidRDefault="00D03188" w:rsidP="00D03188">
            <w:pPr>
              <w:shd w:val="clear" w:color="auto" w:fill="FFFFFF"/>
            </w:pPr>
            <w:r>
              <w:lastRenderedPageBreak/>
              <w:t>Установите правильную последовательность этапов применения метода Парка при моделировании динамики рельсовых экипажей</w:t>
            </w:r>
          </w:p>
          <w:p w14:paraId="791CEE74" w14:textId="1F00F58A" w:rsidR="00D03188" w:rsidRDefault="00D03188" w:rsidP="00D03188">
            <w:pPr>
              <w:shd w:val="clear" w:color="auto" w:fill="FFFFFF"/>
              <w:rPr>
                <w:bCs/>
              </w:rPr>
            </w:pPr>
            <w:r w:rsidRPr="00953B50">
              <w:rPr>
                <w:bCs/>
              </w:rPr>
              <w:t xml:space="preserve">Запишите в ответ цифры выбранных этапов в правильной последовательности без пробелов и знаков препинания </w:t>
            </w:r>
          </w:p>
          <w:p w14:paraId="65F4D2CC" w14:textId="77777777" w:rsidR="00D03188" w:rsidRPr="00953B50" w:rsidRDefault="00D03188" w:rsidP="00D03188">
            <w:pPr>
              <w:shd w:val="clear" w:color="auto" w:fill="FFFFFF"/>
              <w:rPr>
                <w:bCs/>
              </w:rPr>
            </w:pPr>
          </w:p>
          <w:p w14:paraId="7C47C348" w14:textId="4ECAFEA5" w:rsidR="00D03188" w:rsidRPr="00A82939" w:rsidRDefault="00D03188" w:rsidP="00D03188">
            <w:pPr>
              <w:rPr>
                <w:rStyle w:val="ae"/>
                <w:b w:val="0"/>
                <w:sz w:val="22"/>
                <w:szCs w:val="22"/>
              </w:rPr>
            </w:pPr>
            <w:r w:rsidRPr="00A82939">
              <w:rPr>
                <w:rStyle w:val="ae"/>
                <w:b w:val="0"/>
                <w:sz w:val="22"/>
                <w:szCs w:val="22"/>
              </w:rPr>
              <w:t>1)</w:t>
            </w:r>
            <w:r>
              <w:t xml:space="preserve"> </w:t>
            </w:r>
            <w:r w:rsidRPr="00257CE9">
              <w:rPr>
                <w:rStyle w:val="ae"/>
                <w:b w:val="0"/>
                <w:sz w:val="22"/>
                <w:szCs w:val="22"/>
              </w:rPr>
              <w:t>Построение системы уравнений движения экипажа в матричной форме.</w:t>
            </w:r>
          </w:p>
          <w:p w14:paraId="07B97035" w14:textId="6B4F88AD" w:rsidR="00D03188" w:rsidRDefault="00D03188" w:rsidP="00D03188">
            <w:pPr>
              <w:rPr>
                <w:rStyle w:val="ae"/>
                <w:b w:val="0"/>
                <w:sz w:val="22"/>
                <w:szCs w:val="22"/>
              </w:rPr>
            </w:pPr>
            <w:r w:rsidRPr="00A82939">
              <w:rPr>
                <w:rStyle w:val="ae"/>
                <w:b w:val="0"/>
                <w:sz w:val="22"/>
                <w:szCs w:val="22"/>
              </w:rPr>
              <w:t>2)</w:t>
            </w:r>
            <w:r>
              <w:t xml:space="preserve"> </w:t>
            </w:r>
            <w:r w:rsidRPr="00257CE9">
              <w:rPr>
                <w:rStyle w:val="ae"/>
                <w:b w:val="0"/>
                <w:sz w:val="22"/>
                <w:szCs w:val="22"/>
              </w:rPr>
              <w:t>Разделение переменных системы на основные и вспомогательные.</w:t>
            </w:r>
          </w:p>
          <w:p w14:paraId="70126570" w14:textId="7625FBFE" w:rsidR="00D03188" w:rsidRPr="00A82939" w:rsidRDefault="00D03188" w:rsidP="00D03188">
            <w:pPr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3</w:t>
            </w:r>
            <w:r w:rsidRPr="00A82939">
              <w:rPr>
                <w:rStyle w:val="ae"/>
                <w:b w:val="0"/>
                <w:sz w:val="22"/>
                <w:szCs w:val="22"/>
              </w:rPr>
              <w:t>)</w:t>
            </w:r>
            <w:r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257CE9">
              <w:rPr>
                <w:rStyle w:val="ae"/>
                <w:b w:val="0"/>
                <w:sz w:val="22"/>
                <w:szCs w:val="22"/>
              </w:rPr>
              <w:t>Формирование ускорений и скоростей как линейных функций основных координат.</w:t>
            </w:r>
          </w:p>
          <w:p w14:paraId="0CCA5EC5" w14:textId="18BEC0A7" w:rsidR="00D03188" w:rsidRDefault="00D03188" w:rsidP="00D03188">
            <w:r>
              <w:rPr>
                <w:rStyle w:val="ae"/>
                <w:b w:val="0"/>
                <w:sz w:val="22"/>
                <w:szCs w:val="22"/>
              </w:rPr>
              <w:t>4</w:t>
            </w:r>
            <w:r w:rsidRPr="00A82939">
              <w:rPr>
                <w:rStyle w:val="ae"/>
                <w:b w:val="0"/>
                <w:sz w:val="22"/>
                <w:szCs w:val="22"/>
              </w:rPr>
              <w:t>)</w:t>
            </w:r>
            <w:r>
              <w:t xml:space="preserve"> Решение системы алгебраических уравнений относительно ускорений.</w:t>
            </w:r>
          </w:p>
          <w:p w14:paraId="68F18096" w14:textId="42D7698A" w:rsidR="00D03188" w:rsidRPr="00A82939" w:rsidRDefault="00D03188" w:rsidP="00D03188">
            <w:pPr>
              <w:rPr>
                <w:rStyle w:val="ae"/>
                <w:b w:val="0"/>
                <w:sz w:val="22"/>
                <w:szCs w:val="22"/>
              </w:rPr>
            </w:pPr>
            <w:r>
              <w:t>5) Интегрирование полученной системы по времени для расчета динамики экипажа.</w:t>
            </w:r>
          </w:p>
          <w:p w14:paraId="4AA26064" w14:textId="77777777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D03188" w14:paraId="2F13C31A" w14:textId="77777777" w:rsidTr="00F459EA">
              <w:trPr>
                <w:trHeight w:val="263"/>
              </w:trPr>
              <w:tc>
                <w:tcPr>
                  <w:tcW w:w="831" w:type="dxa"/>
                </w:tcPr>
                <w:p w14:paraId="5258B857" w14:textId="77777777" w:rsidR="00D03188" w:rsidRDefault="00D03188" w:rsidP="0035757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30A4BD8B" w14:textId="77777777" w:rsidR="00D03188" w:rsidRDefault="00D03188" w:rsidP="0035757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B085277" w14:textId="77777777" w:rsidR="00D03188" w:rsidRDefault="00D03188" w:rsidP="0035757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49507852" w14:textId="77777777" w:rsidR="00D03188" w:rsidRDefault="00D03188" w:rsidP="0035757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2F24BA81" w14:textId="77777777" w:rsidR="00D03188" w:rsidRDefault="00D03188" w:rsidP="0035757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592D6933" w14:textId="6BA7F66D" w:rsidR="00D03188" w:rsidRPr="00C64DB5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75FF520" w14:textId="77777777" w:rsidR="00D03188" w:rsidRDefault="00D03188" w:rsidP="00D0318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D03188" w14:paraId="6AA0307C" w14:textId="77777777" w:rsidTr="00F459EA">
              <w:trPr>
                <w:trHeight w:val="276"/>
              </w:trPr>
              <w:tc>
                <w:tcPr>
                  <w:tcW w:w="341" w:type="dxa"/>
                </w:tcPr>
                <w:p w14:paraId="074B75FD" w14:textId="77777777" w:rsidR="00D03188" w:rsidRDefault="00D03188" w:rsidP="0035757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74FA2893" w14:textId="1B52A4C3" w:rsidR="00D03188" w:rsidRDefault="00D03188" w:rsidP="0035757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3BF37C0D" w14:textId="4C877BAC" w:rsidR="00D03188" w:rsidRDefault="00D03188" w:rsidP="0035757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06EAC0E3" w14:textId="04A0489F" w:rsidR="00D03188" w:rsidRDefault="00D03188" w:rsidP="0035757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76F686D9" w14:textId="140EB05D" w:rsidR="00D03188" w:rsidRDefault="00D03188" w:rsidP="0035757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3E29B14E" w14:textId="77777777" w:rsidR="00D03188" w:rsidRDefault="00D03188" w:rsidP="00D0318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03188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512EB82E" w:rsidR="00D03188" w:rsidRPr="007F343C" w:rsidRDefault="00D03188" w:rsidP="00D03188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2E21A6E" w14:textId="5A0F2BD3" w:rsidR="00D03188" w:rsidRPr="009028BD" w:rsidRDefault="00D03188" w:rsidP="00D03188">
            <w:pPr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771CB60A" w14:textId="13111D6A" w:rsidR="00D03188" w:rsidRPr="009028BD" w:rsidRDefault="00D03188" w:rsidP="00D03188">
            <w:pPr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238093CC" w14:textId="56DC374A" w:rsidR="00D03188" w:rsidRPr="009028BD" w:rsidRDefault="00DA2429" w:rsidP="00D03188">
            <w:pPr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7154B22A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5943E114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6B2BDD2" w14:textId="1C1EA4CB" w:rsidR="00D03188" w:rsidRPr="006A59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</w:t>
            </w:r>
            <w:r w:rsidRPr="00C14E9F">
              <w:rPr>
                <w:sz w:val="20"/>
                <w:szCs w:val="20"/>
              </w:rPr>
              <w:lastRenderedPageBreak/>
              <w:t xml:space="preserve">моделирование железнодорожного пути и его элементов с использованием математического анализа; выполнять создание моделей железнодорожного пути с целью решения инженерных задач в 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6880B2D6" w14:textId="77777777" w:rsidR="00D03188" w:rsidRDefault="00D03188" w:rsidP="00D03188">
            <w:pPr>
              <w:shd w:val="clear" w:color="auto" w:fill="FFFFFF"/>
            </w:pPr>
            <w:r>
              <w:lastRenderedPageBreak/>
              <w:t>Установите правильную последовательность этапов расчета показателей безопасности движения рельсового экипажа по критериям Надаля и Вайнштока.</w:t>
            </w:r>
          </w:p>
          <w:p w14:paraId="1205FC74" w14:textId="5598F876" w:rsidR="00D03188" w:rsidRPr="00357574" w:rsidRDefault="00D03188" w:rsidP="00D03188">
            <w:pPr>
              <w:shd w:val="clear" w:color="auto" w:fill="FFFFFF"/>
              <w:rPr>
                <w:bCs/>
              </w:rPr>
            </w:pPr>
            <w:r w:rsidRPr="00953B50">
              <w:rPr>
                <w:bCs/>
              </w:rPr>
              <w:t xml:space="preserve">Запишите в ответ цифры выбранных этапов в правильной последовательности без пробелов и знаков препинания </w:t>
            </w:r>
          </w:p>
          <w:p w14:paraId="0AB29854" w14:textId="77777777" w:rsidR="00D03188" w:rsidRPr="00953B50" w:rsidRDefault="00D03188" w:rsidP="00D03188">
            <w:pPr>
              <w:shd w:val="clear" w:color="auto" w:fill="FFFFFF"/>
              <w:rPr>
                <w:bCs/>
              </w:rPr>
            </w:pPr>
          </w:p>
          <w:p w14:paraId="008A8C1C" w14:textId="23839541" w:rsidR="00D03188" w:rsidRPr="00A82939" w:rsidRDefault="00D03188" w:rsidP="00D03188">
            <w:pPr>
              <w:rPr>
                <w:rStyle w:val="ae"/>
                <w:b w:val="0"/>
                <w:sz w:val="22"/>
                <w:szCs w:val="22"/>
              </w:rPr>
            </w:pPr>
            <w:r w:rsidRPr="00A82939">
              <w:rPr>
                <w:rStyle w:val="ae"/>
                <w:b w:val="0"/>
                <w:sz w:val="22"/>
                <w:szCs w:val="22"/>
              </w:rPr>
              <w:t>1)</w:t>
            </w:r>
            <w:r>
              <w:t xml:space="preserve"> Определение боковой силы </w:t>
            </w:r>
            <w:r>
              <w:rPr>
                <w:rStyle w:val="mord"/>
              </w:rPr>
              <w:t>Y</w:t>
            </w:r>
            <w:r>
              <w:t xml:space="preserve"> и нормальной силы </w:t>
            </w:r>
            <w:r>
              <w:rPr>
                <w:rStyle w:val="mord"/>
              </w:rPr>
              <w:t>Q</w:t>
            </w:r>
            <w:r>
              <w:t xml:space="preserve"> в контакте колесо-рельс.</w:t>
            </w:r>
          </w:p>
          <w:p w14:paraId="5E2DCD7C" w14:textId="3AE7F70F" w:rsidR="00D03188" w:rsidRDefault="00D03188" w:rsidP="00D03188">
            <w:r w:rsidRPr="00A82939">
              <w:rPr>
                <w:rStyle w:val="ae"/>
                <w:b w:val="0"/>
                <w:sz w:val="22"/>
                <w:szCs w:val="22"/>
              </w:rPr>
              <w:t>2)</w:t>
            </w:r>
            <w:r>
              <w:t xml:space="preserve"> Расчет отношения сил </w:t>
            </w:r>
            <w:r>
              <w:rPr>
                <w:rStyle w:val="katex-mathml"/>
              </w:rPr>
              <w:t>Y/Q</w:t>
            </w:r>
            <w:r>
              <w:t xml:space="preserve"> для каждой колесной пары.</w:t>
            </w:r>
          </w:p>
          <w:p w14:paraId="6FFDD5DC" w14:textId="3C82D504" w:rsidR="00D03188" w:rsidRPr="00A82939" w:rsidRDefault="00D03188" w:rsidP="00D03188">
            <w:pPr>
              <w:rPr>
                <w:rStyle w:val="ae"/>
                <w:b w:val="0"/>
                <w:sz w:val="22"/>
                <w:szCs w:val="22"/>
              </w:rPr>
            </w:pPr>
            <w:r>
              <w:t xml:space="preserve">3) </w:t>
            </w:r>
            <w:r w:rsidRPr="00257CE9">
              <w:t>Сравнение полученного отношения с допустимым критическим значением по критерию Надаля.</w:t>
            </w:r>
          </w:p>
          <w:p w14:paraId="1E30FA8C" w14:textId="347305E8" w:rsidR="00D03188" w:rsidRPr="00A82939" w:rsidRDefault="00D03188" w:rsidP="00D03188">
            <w:pPr>
              <w:rPr>
                <w:rStyle w:val="ae"/>
                <w:b w:val="0"/>
                <w:sz w:val="22"/>
                <w:szCs w:val="22"/>
              </w:rPr>
            </w:pPr>
            <w:r w:rsidRPr="00A82939">
              <w:rPr>
                <w:rStyle w:val="ae"/>
                <w:b w:val="0"/>
                <w:sz w:val="22"/>
                <w:szCs w:val="22"/>
              </w:rPr>
              <w:t>4)</w:t>
            </w:r>
            <w:r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>Вычисление приведенных характеристик трения и углов набегания для критерия Вайнштока.</w:t>
            </w:r>
          </w:p>
          <w:p w14:paraId="58088C66" w14:textId="68FAA0B2" w:rsidR="00D03188" w:rsidRPr="00A82939" w:rsidRDefault="00D03188" w:rsidP="00D03188">
            <w:pPr>
              <w:rPr>
                <w:rStyle w:val="ae"/>
                <w:b w:val="0"/>
                <w:sz w:val="22"/>
                <w:szCs w:val="22"/>
              </w:rPr>
            </w:pPr>
            <w:r w:rsidRPr="00A82939">
              <w:rPr>
                <w:rStyle w:val="ae"/>
                <w:b w:val="0"/>
                <w:sz w:val="22"/>
                <w:szCs w:val="22"/>
              </w:rPr>
              <w:t>5)</w:t>
            </w:r>
            <w:r>
              <w:t xml:space="preserve"> Принятие решения о выполнении условия безопасности по результатам обоих критериев.</w:t>
            </w:r>
          </w:p>
          <w:p w14:paraId="5AFF0017" w14:textId="77777777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D03188" w14:paraId="5818FF14" w14:textId="77777777" w:rsidTr="00F459EA">
              <w:trPr>
                <w:trHeight w:val="263"/>
              </w:trPr>
              <w:tc>
                <w:tcPr>
                  <w:tcW w:w="831" w:type="dxa"/>
                </w:tcPr>
                <w:p w14:paraId="03B366CC" w14:textId="77777777" w:rsidR="00D03188" w:rsidRDefault="00D03188" w:rsidP="0035757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147B5DEE" w14:textId="77777777" w:rsidR="00D03188" w:rsidRDefault="00D03188" w:rsidP="0035757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5BCF2151" w14:textId="77777777" w:rsidR="00D03188" w:rsidRDefault="00D03188" w:rsidP="0035757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43E008F" w14:textId="77777777" w:rsidR="00D03188" w:rsidRDefault="00D03188" w:rsidP="0035757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49A84983" w14:textId="77777777" w:rsidR="00D03188" w:rsidRDefault="00D03188" w:rsidP="00357574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6228EA6B" w14:textId="77777777" w:rsidR="00D03188" w:rsidRPr="00C64DB5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1085A04" w14:textId="77777777" w:rsidR="00D03188" w:rsidRDefault="00D03188" w:rsidP="00D0318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D03188" w14:paraId="7DDE5C67" w14:textId="77777777" w:rsidTr="00F459EA">
              <w:trPr>
                <w:trHeight w:val="276"/>
              </w:trPr>
              <w:tc>
                <w:tcPr>
                  <w:tcW w:w="341" w:type="dxa"/>
                </w:tcPr>
                <w:p w14:paraId="5871FFAD" w14:textId="5AB5FA4A" w:rsidR="00D03188" w:rsidRDefault="00D03188" w:rsidP="0035757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286A80D7" w14:textId="124FD3BC" w:rsidR="00D03188" w:rsidRDefault="00D03188" w:rsidP="0035757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18DD8EA6" w14:textId="1B7A8786" w:rsidR="00D03188" w:rsidRDefault="00D03188" w:rsidP="0035757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06B64848" w14:textId="46ADEA4F" w:rsidR="00D03188" w:rsidRDefault="00D03188" w:rsidP="0035757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19FF9AB2" w14:textId="1902AF3E" w:rsidR="00D03188" w:rsidRDefault="00D03188" w:rsidP="00357574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56B5EF80" w14:textId="77777777" w:rsidR="00D03188" w:rsidRDefault="00D03188" w:rsidP="00D0318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03188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D03188" w:rsidRPr="003D1142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D03188" w:rsidRPr="003D1142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D03188" w:rsidRPr="003D1142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D03188" w:rsidRPr="00306039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7145378C" w:rsidR="00D03188" w:rsidRPr="003060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76586FFF" w14:textId="0770E3C9" w:rsidR="00D03188" w:rsidRPr="003060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61BFFD76" w14:textId="5941F769" w:rsidR="00D03188" w:rsidRPr="00306039" w:rsidRDefault="00DA2429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5FC02E11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6AB4357D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D729183" w14:textId="1E74EB28" w:rsidR="00D03188" w:rsidRPr="001A3A7C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анализа; выполнять создание моделей железнодорожного пути с целью решения инженерных задач в 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7F44F699" w14:textId="77777777" w:rsidR="00D03188" w:rsidRPr="00C64DB5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13B54BA3" w14:textId="3E6CC481" w:rsidR="00D03188" w:rsidRDefault="00D03188" w:rsidP="00D03188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6DBB4B52" w14:textId="66CD6A5E" w:rsidR="00D03188" w:rsidRPr="00C64DB5" w:rsidRDefault="00D03188" w:rsidP="00D03188">
            <w:pPr>
              <w:widowControl w:val="0"/>
              <w:rPr>
                <w:sz w:val="22"/>
                <w:szCs w:val="22"/>
              </w:rPr>
            </w:pPr>
            <w:r>
              <w:t>Что является основным принципом метода конечных элементов (МКЭ) при расчете прочности конструкции?</w:t>
            </w:r>
          </w:p>
          <w:p w14:paraId="547FAE42" w14:textId="15554ADC" w:rsidR="00D03188" w:rsidRPr="00890D98" w:rsidRDefault="00D03188" w:rsidP="00D03188">
            <w:pPr>
              <w:shd w:val="clear" w:color="auto" w:fill="FFFFFF"/>
              <w:rPr>
                <w:sz w:val="22"/>
                <w:szCs w:val="22"/>
              </w:rPr>
            </w:pPr>
          </w:p>
          <w:p w14:paraId="506AD586" w14:textId="754CB2AD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275A0C">
              <w:rPr>
                <w:rStyle w:val="ae"/>
                <w:b w:val="0"/>
                <w:sz w:val="22"/>
                <w:szCs w:val="22"/>
              </w:rPr>
              <w:t>Представление конструкции как набора взаимосвязанных упругих тел.</w:t>
            </w:r>
          </w:p>
          <w:p w14:paraId="2D8E4C86" w14:textId="0A53E1C2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275A0C">
              <w:rPr>
                <w:rStyle w:val="ae"/>
                <w:b w:val="0"/>
                <w:sz w:val="22"/>
                <w:szCs w:val="22"/>
              </w:rPr>
              <w:t>Разделение сложной конструкции на конечное число простых элементов с последующим аппроксимированием полей перемещений.</w:t>
            </w:r>
          </w:p>
          <w:p w14:paraId="471A7829" w14:textId="1B7D6B5E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275A0C">
              <w:rPr>
                <w:rStyle w:val="ae"/>
                <w:b w:val="0"/>
                <w:sz w:val="22"/>
                <w:szCs w:val="22"/>
              </w:rPr>
              <w:t>Описание конструкции только с помощью сплошных аналитических решений.</w:t>
            </w:r>
          </w:p>
          <w:p w14:paraId="5633B964" w14:textId="46B089A9" w:rsidR="00D03188" w:rsidRDefault="00D03188" w:rsidP="00D03188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t>Моделирование конструкции исключительно с использованием экспериментальных данных.</w:t>
            </w:r>
          </w:p>
          <w:p w14:paraId="1537E72A" w14:textId="502FD60E" w:rsidR="00D03188" w:rsidRPr="00890D98" w:rsidRDefault="00D03188" w:rsidP="00D0318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CBC45BF" w14:textId="1CC6192C" w:rsidR="00D03188" w:rsidRPr="001F2888" w:rsidRDefault="00D03188" w:rsidP="00D03188">
            <w:pPr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>2</w:t>
            </w:r>
          </w:p>
          <w:p w14:paraId="2DCC58C6" w14:textId="77777777" w:rsidR="00D03188" w:rsidRPr="001F2888" w:rsidRDefault="00D03188" w:rsidP="00D03188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13767A1A" w14:textId="77777777" w:rsidR="00D03188" w:rsidRPr="001F2888" w:rsidRDefault="00D03188" w:rsidP="00D03188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1F2888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C3878E9" w14:textId="1E8DBE08" w:rsidR="00D03188" w:rsidRPr="001F2888" w:rsidRDefault="00D03188" w:rsidP="00D03188">
            <w:pPr>
              <w:pStyle w:val="a3"/>
              <w:ind w:left="-57" w:right="-57"/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 xml:space="preserve">Метод конечных элементов основан на разбиении сложной конструкции на конечное количество более простых элементов (конечных элементов), внутри которых предполагается известный тип распределения перемещений. После этого с помощью вариационных </w:t>
            </w:r>
            <w:r w:rsidRPr="001F2888">
              <w:rPr>
                <w:sz w:val="22"/>
                <w:szCs w:val="22"/>
              </w:rPr>
              <w:lastRenderedPageBreak/>
              <w:t>принципов (например, принципа минимума потенциальной энергии) строится приближённое решение всей задачи.</w:t>
            </w:r>
          </w:p>
        </w:tc>
      </w:tr>
      <w:tr w:rsidR="00D03188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D03188" w:rsidRPr="003D1142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D03188" w:rsidRPr="003D1142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D03188" w:rsidRPr="003D1142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D03188" w:rsidRDefault="00D03188" w:rsidP="00D0318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21C196A" w14:textId="23D03927" w:rsidR="00D03188" w:rsidRPr="003060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0B07B1A8" w14:textId="062D5F98" w:rsidR="00D03188" w:rsidRPr="003060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41372BB6" w14:textId="52BD55B4" w:rsidR="00D03188" w:rsidRPr="00306039" w:rsidRDefault="00DA2429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73C9F444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</w:t>
            </w:r>
            <w:r w:rsidRPr="00C14E9F">
              <w:rPr>
                <w:sz w:val="20"/>
                <w:szCs w:val="20"/>
              </w:rPr>
              <w:lastRenderedPageBreak/>
              <w:t>железнодорожного пути и подвижного состава</w:t>
            </w:r>
          </w:p>
          <w:p w14:paraId="25ACCA91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C94BFFE" w14:textId="70E3EBDF" w:rsidR="00D03188" w:rsidRPr="006A59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анализа; выполнять создание моделей железнодорожного пути с целью решения инженерных задач в 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21DD63CC" w14:textId="77777777" w:rsidR="00D03188" w:rsidRPr="00C64DB5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454A4906" w14:textId="77777777" w:rsidR="00D03188" w:rsidRDefault="00D03188" w:rsidP="00D03188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2E2D7B3B" w14:textId="77777777" w:rsidR="00D03188" w:rsidRDefault="00D03188" w:rsidP="00D03188">
            <w:pPr>
              <w:widowControl w:val="0"/>
            </w:pPr>
          </w:p>
          <w:p w14:paraId="48835A67" w14:textId="2C009A55" w:rsidR="00D03188" w:rsidRDefault="00D03188" w:rsidP="00D03188">
            <w:pPr>
              <w:widowControl w:val="0"/>
            </w:pPr>
            <w:r>
              <w:t>Какая величина в методе конечных элементов обычно используется для расчета деформаций внутри элемента?</w:t>
            </w:r>
          </w:p>
          <w:p w14:paraId="359606D9" w14:textId="77777777" w:rsidR="00D03188" w:rsidRDefault="00D03188" w:rsidP="00D03188">
            <w:pPr>
              <w:widowControl w:val="0"/>
            </w:pPr>
          </w:p>
          <w:p w14:paraId="4A9C861C" w14:textId="41A372FD" w:rsidR="00D03188" w:rsidRPr="00275A0C" w:rsidRDefault="00D03188" w:rsidP="00D03188">
            <w:pPr>
              <w:widowControl w:val="0"/>
            </w:pPr>
            <w:r>
              <w:t xml:space="preserve">1) </w:t>
            </w:r>
            <w:r w:rsidRPr="00275A0C">
              <w:t>Матрица жесткости элемента.</w:t>
            </w:r>
          </w:p>
          <w:p w14:paraId="173E46BA" w14:textId="6C8A01EC" w:rsidR="00D03188" w:rsidRPr="00275A0C" w:rsidRDefault="00D03188" w:rsidP="00D03188">
            <w:pPr>
              <w:widowControl w:val="0"/>
            </w:pPr>
            <w:r>
              <w:t xml:space="preserve">2) </w:t>
            </w:r>
            <w:r w:rsidRPr="00275A0C">
              <w:t>Аппроксимированное поле перемещений внутри элемента.</w:t>
            </w:r>
          </w:p>
          <w:p w14:paraId="760DCE8A" w14:textId="298BE72F" w:rsidR="00D03188" w:rsidRPr="00275A0C" w:rsidRDefault="00D03188" w:rsidP="00D03188">
            <w:pPr>
              <w:widowControl w:val="0"/>
            </w:pPr>
            <w:r>
              <w:t xml:space="preserve">3) </w:t>
            </w:r>
            <w:r w:rsidRPr="00275A0C">
              <w:t>Усилия в контактных зонах конструкции.</w:t>
            </w:r>
          </w:p>
          <w:p w14:paraId="719670DA" w14:textId="73D17B3B" w:rsidR="00D03188" w:rsidRPr="00C64DB5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  <w:r>
              <w:t xml:space="preserve">4) </w:t>
            </w:r>
            <w:r w:rsidRPr="00275A0C">
              <w:t>Глобальная матрица масс системы.</w:t>
            </w:r>
          </w:p>
        </w:tc>
        <w:tc>
          <w:tcPr>
            <w:tcW w:w="2268" w:type="dxa"/>
          </w:tcPr>
          <w:p w14:paraId="169CD964" w14:textId="77777777" w:rsidR="00D03188" w:rsidRPr="001F2888" w:rsidRDefault="00D03188" w:rsidP="00D03188">
            <w:pPr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>2</w:t>
            </w:r>
          </w:p>
          <w:p w14:paraId="0356529C" w14:textId="607FE9A8" w:rsidR="00D03188" w:rsidRPr="001F2888" w:rsidRDefault="00D03188" w:rsidP="00D03188">
            <w:pPr>
              <w:rPr>
                <w:sz w:val="22"/>
                <w:szCs w:val="22"/>
              </w:rPr>
            </w:pPr>
          </w:p>
          <w:p w14:paraId="46484204" w14:textId="77777777" w:rsidR="00D03188" w:rsidRPr="001F2888" w:rsidRDefault="00D03188" w:rsidP="00D03188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1F2888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633B2EA" w14:textId="28638F87" w:rsidR="00D03188" w:rsidRPr="001F2888" w:rsidRDefault="00D03188" w:rsidP="00D03188">
            <w:pPr>
              <w:rPr>
                <w:sz w:val="22"/>
                <w:szCs w:val="22"/>
              </w:rPr>
            </w:pPr>
          </w:p>
          <w:p w14:paraId="0E8603B0" w14:textId="01FD8243" w:rsidR="00D03188" w:rsidRPr="001F2888" w:rsidRDefault="00D03188" w:rsidP="00D03188">
            <w:pPr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>Деформации в МКЭ рассчитываются на основе аппроксимированного поля перемещений, которое задается внутри каждого конечного элемента через функции формы.</w:t>
            </w:r>
          </w:p>
          <w:p w14:paraId="33744585" w14:textId="1A4C7CA4" w:rsidR="00D03188" w:rsidRPr="001F2888" w:rsidRDefault="00D03188" w:rsidP="00D03188">
            <w:pPr>
              <w:rPr>
                <w:sz w:val="22"/>
                <w:szCs w:val="22"/>
                <w:highlight w:val="cyan"/>
              </w:rPr>
            </w:pPr>
          </w:p>
        </w:tc>
      </w:tr>
      <w:tr w:rsidR="00D03188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2FE8EF38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D03188" w:rsidRPr="003D1142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D03188" w:rsidRPr="003D1142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D03188" w:rsidRPr="003D1142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D03188" w:rsidRDefault="00D03188" w:rsidP="00D0318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F875B42" w14:textId="3FA50E86" w:rsidR="00D03188" w:rsidRPr="003060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06C4EADE" w14:textId="3A2AF90E" w:rsidR="00D03188" w:rsidRPr="003060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4B72EBBD" w14:textId="448DBD12" w:rsidR="00D03188" w:rsidRPr="00306039" w:rsidRDefault="00DA2429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54170107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</w:t>
            </w:r>
            <w:r w:rsidRPr="00C14E9F">
              <w:rPr>
                <w:sz w:val="20"/>
                <w:szCs w:val="20"/>
              </w:rPr>
              <w:lastRenderedPageBreak/>
              <w:t>основные принципы взаимодействия железнодорожного пути и подвижного состава</w:t>
            </w:r>
          </w:p>
          <w:p w14:paraId="118F4B2D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2CA8821" w14:textId="4143CAD3" w:rsidR="00D03188" w:rsidRPr="006A59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анализа; выполнять создание моделей железнодорожного пути с целью решения инженерных задач в 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6EF01E47" w14:textId="77777777" w:rsidR="00D03188" w:rsidRPr="00C64DB5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0CC66DFA" w14:textId="77777777" w:rsidR="00D03188" w:rsidRDefault="00D03188" w:rsidP="00D03188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29C37DE9" w14:textId="77777777" w:rsidR="00D03188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</w:p>
          <w:p w14:paraId="70104FA9" w14:textId="77777777" w:rsidR="00D03188" w:rsidRDefault="00D03188" w:rsidP="00D03188">
            <w:pPr>
              <w:widowControl w:val="0"/>
            </w:pPr>
            <w:r>
              <w:t>После вычисления деформаций внутри конечного элемента, какие величины используются для получения напряжений?</w:t>
            </w:r>
          </w:p>
          <w:p w14:paraId="1E3B6782" w14:textId="77777777" w:rsidR="00D03188" w:rsidRDefault="00D03188" w:rsidP="00D03188">
            <w:pPr>
              <w:widowControl w:val="0"/>
            </w:pPr>
          </w:p>
          <w:p w14:paraId="413BD263" w14:textId="0F90F9BF" w:rsidR="00D03188" w:rsidRPr="00873FD5" w:rsidRDefault="00D03188" w:rsidP="00D03188">
            <w:pPr>
              <w:widowControl w:val="0"/>
              <w:rPr>
                <w:iCs/>
              </w:rPr>
            </w:pPr>
            <w:r w:rsidRPr="00873FD5">
              <w:rPr>
                <w:iCs/>
                <w:sz w:val="22"/>
                <w:szCs w:val="22"/>
              </w:rPr>
              <w:t>1)</w:t>
            </w:r>
            <w:r>
              <w:rPr>
                <w:iCs/>
              </w:rPr>
              <w:t xml:space="preserve"> </w:t>
            </w:r>
            <w:r w:rsidRPr="00873FD5">
              <w:rPr>
                <w:iCs/>
              </w:rPr>
              <w:t>Уравнения физического состояния материала (например, закон Гука).</w:t>
            </w:r>
          </w:p>
          <w:p w14:paraId="20A36098" w14:textId="41973F6B" w:rsidR="00D03188" w:rsidRPr="00873FD5" w:rsidRDefault="00D03188" w:rsidP="00D03188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2) </w:t>
            </w:r>
            <w:r w:rsidRPr="00873FD5">
              <w:rPr>
                <w:iCs/>
                <w:sz w:val="22"/>
                <w:szCs w:val="22"/>
              </w:rPr>
              <w:t>Силы, приложенные к граничным узлам модели.</w:t>
            </w:r>
          </w:p>
          <w:p w14:paraId="1E82F455" w14:textId="69018ACF" w:rsidR="00D03188" w:rsidRPr="00873FD5" w:rsidRDefault="00D03188" w:rsidP="00D03188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3) </w:t>
            </w:r>
            <w:r w:rsidRPr="00873FD5">
              <w:rPr>
                <w:iCs/>
                <w:sz w:val="22"/>
                <w:szCs w:val="22"/>
              </w:rPr>
              <w:t>Значения начальных скоростей элементов.</w:t>
            </w:r>
          </w:p>
          <w:p w14:paraId="7ED524FD" w14:textId="4B92CEE9" w:rsidR="00D03188" w:rsidRPr="00C64DB5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4) </w:t>
            </w:r>
            <w:r w:rsidRPr="00873FD5">
              <w:rPr>
                <w:iCs/>
                <w:sz w:val="22"/>
                <w:szCs w:val="22"/>
              </w:rPr>
              <w:t>Глобальная матрица жесткости конструкции.</w:t>
            </w:r>
          </w:p>
        </w:tc>
        <w:tc>
          <w:tcPr>
            <w:tcW w:w="2268" w:type="dxa"/>
          </w:tcPr>
          <w:p w14:paraId="18EBFB1B" w14:textId="37F86379" w:rsidR="00D03188" w:rsidRPr="001F2888" w:rsidRDefault="00D03188" w:rsidP="00D03188">
            <w:pPr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>1</w:t>
            </w:r>
          </w:p>
          <w:p w14:paraId="300D02E4" w14:textId="77777777" w:rsidR="00D03188" w:rsidRPr="001F2888" w:rsidRDefault="00D03188" w:rsidP="00D03188">
            <w:pPr>
              <w:rPr>
                <w:sz w:val="22"/>
                <w:szCs w:val="22"/>
              </w:rPr>
            </w:pPr>
          </w:p>
          <w:p w14:paraId="7E34B4A0" w14:textId="77777777" w:rsidR="00D03188" w:rsidRPr="001F2888" w:rsidRDefault="00D03188" w:rsidP="00D03188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1F2888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FC297FF" w14:textId="77777777" w:rsidR="00D03188" w:rsidRPr="001F2888" w:rsidRDefault="00D03188" w:rsidP="00D03188">
            <w:pPr>
              <w:rPr>
                <w:sz w:val="22"/>
                <w:szCs w:val="22"/>
                <w:highlight w:val="cyan"/>
              </w:rPr>
            </w:pPr>
          </w:p>
          <w:p w14:paraId="51F8F74B" w14:textId="6B936645" w:rsidR="00D03188" w:rsidRPr="001F2888" w:rsidRDefault="00D03188" w:rsidP="00D03188">
            <w:pPr>
              <w:rPr>
                <w:sz w:val="22"/>
                <w:szCs w:val="22"/>
                <w:highlight w:val="cyan"/>
              </w:rPr>
            </w:pPr>
            <w:r w:rsidRPr="001F2888">
              <w:rPr>
                <w:sz w:val="22"/>
                <w:szCs w:val="22"/>
              </w:rPr>
              <w:t xml:space="preserve">Напряжения определяются через деформации с использованием закона Гука или других уравнений физического состояния материала, </w:t>
            </w:r>
            <w:r w:rsidRPr="001F2888">
              <w:rPr>
                <w:sz w:val="22"/>
                <w:szCs w:val="22"/>
              </w:rPr>
              <w:lastRenderedPageBreak/>
              <w:t>которые устанавливают связь между деформациями и напряжениями.</w:t>
            </w:r>
          </w:p>
        </w:tc>
      </w:tr>
      <w:tr w:rsidR="00D03188" w:rsidRPr="00890D98" w14:paraId="72DFE6B6" w14:textId="77777777" w:rsidTr="002C4839">
        <w:trPr>
          <w:trHeight w:val="57"/>
        </w:trPr>
        <w:tc>
          <w:tcPr>
            <w:tcW w:w="675" w:type="dxa"/>
          </w:tcPr>
          <w:p w14:paraId="7104310D" w14:textId="0A6EF32B" w:rsidR="00D03188" w:rsidRPr="00765029" w:rsidRDefault="00D03188" w:rsidP="00D03188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D03188" w:rsidRPr="003D1142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D03188" w:rsidRPr="003D1142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D03188" w:rsidRPr="003D1142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D03188" w:rsidRDefault="00D03188" w:rsidP="00D0318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C741F20" w14:textId="0AD10FE8" w:rsidR="00D03188" w:rsidRPr="003060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 xml:space="preserve">ОПК-1 Способен решать инженерные задачи в профессиональной деятельности с использованием методов естественных наук, математического </w:t>
            </w:r>
            <w:r w:rsidRPr="00BD1659">
              <w:rPr>
                <w:color w:val="000000"/>
                <w:sz w:val="19"/>
                <w:szCs w:val="19"/>
              </w:rPr>
              <w:lastRenderedPageBreak/>
              <w:t>анализа и моделирования</w:t>
            </w:r>
          </w:p>
        </w:tc>
        <w:tc>
          <w:tcPr>
            <w:tcW w:w="1701" w:type="dxa"/>
          </w:tcPr>
          <w:p w14:paraId="2DDAE0D3" w14:textId="115BE6DD" w:rsidR="00D03188" w:rsidRPr="003060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lastRenderedPageBreak/>
              <w:t xml:space="preserve">ОПК-1.4 Применяет цифровые инструменты для математического анализа и моделирования в процессе решения инженерных задач в профессиональной </w:t>
            </w:r>
            <w:r w:rsidRPr="00BD1659">
              <w:rPr>
                <w:color w:val="000000"/>
                <w:sz w:val="19"/>
                <w:szCs w:val="19"/>
              </w:rPr>
              <w:lastRenderedPageBreak/>
              <w:t>деятельности</w:t>
            </w:r>
          </w:p>
        </w:tc>
        <w:tc>
          <w:tcPr>
            <w:tcW w:w="1275" w:type="dxa"/>
          </w:tcPr>
          <w:p w14:paraId="40EFBC18" w14:textId="0C9B3DD9" w:rsidR="00D03188" w:rsidRPr="00306039" w:rsidRDefault="00DA2429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lastRenderedPageBreak/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5DC196E1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методы математического моделирования объектов и процессов; основные требования, предъявляемые к конструкции железнодорожного </w:t>
            </w:r>
            <w:r w:rsidRPr="00C14E9F">
              <w:rPr>
                <w:sz w:val="20"/>
                <w:szCs w:val="20"/>
              </w:rPr>
              <w:lastRenderedPageBreak/>
              <w:t>пути в части укладки и содержания; основные принципы взаимодействия железнодорожного пути и подвижного состава</w:t>
            </w:r>
          </w:p>
          <w:p w14:paraId="66C616D8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80FBC76" w14:textId="586745E4" w:rsidR="00D03188" w:rsidRPr="006A59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анализа; выполнять создание моделей железнодорожного пути с целью решения инженерных задач в 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3375BDC1" w14:textId="77777777" w:rsidR="00D03188" w:rsidRPr="00C64DB5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46FD55DA" w14:textId="77777777" w:rsidR="00D03188" w:rsidRDefault="00D03188" w:rsidP="00D03188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048FA91A" w14:textId="07B11956" w:rsidR="00D03188" w:rsidRDefault="00D03188" w:rsidP="00D03188">
            <w:pPr>
              <w:widowControl w:val="0"/>
            </w:pPr>
            <w:r>
              <w:t>Для чего используется разложение функции в ряд Фурье в инженерных расчетах?</w:t>
            </w:r>
          </w:p>
          <w:p w14:paraId="3025A546" w14:textId="77777777" w:rsidR="00D03188" w:rsidRDefault="00D03188" w:rsidP="00D03188">
            <w:pPr>
              <w:widowControl w:val="0"/>
            </w:pPr>
          </w:p>
          <w:p w14:paraId="6D7A6336" w14:textId="2C4D7211" w:rsidR="00D03188" w:rsidRDefault="00D03188" w:rsidP="00D03188">
            <w:pPr>
              <w:widowControl w:val="0"/>
            </w:pPr>
            <w:r>
              <w:t xml:space="preserve">1) </w:t>
            </w:r>
            <w:r w:rsidRPr="00873FD5">
              <w:t>Для преобразования функции в полиномиальную форму.</w:t>
            </w:r>
          </w:p>
          <w:p w14:paraId="245D7253" w14:textId="37628F64" w:rsidR="00D03188" w:rsidRPr="00873FD5" w:rsidRDefault="00D03188" w:rsidP="00D03188">
            <w:pPr>
              <w:widowControl w:val="0"/>
            </w:pPr>
            <w:r>
              <w:t xml:space="preserve">2) </w:t>
            </w:r>
            <w:r w:rsidRPr="00873FD5">
              <w:t>Для нахождения максимального значения функции на заданном интервале.</w:t>
            </w:r>
          </w:p>
          <w:p w14:paraId="2951BA5D" w14:textId="321DBEC8" w:rsidR="00D03188" w:rsidRPr="00873FD5" w:rsidRDefault="00D03188" w:rsidP="00D03188">
            <w:pPr>
              <w:widowControl w:val="0"/>
            </w:pPr>
            <w:r>
              <w:lastRenderedPageBreak/>
              <w:t>3)</w:t>
            </w:r>
            <w:r w:rsidRPr="00873FD5">
              <w:t>Для представления сложной функции в виде суммы синусоидальных составляющих.</w:t>
            </w:r>
          </w:p>
          <w:p w14:paraId="59B12C26" w14:textId="780432D6" w:rsidR="00D03188" w:rsidRPr="00873FD5" w:rsidRDefault="00D03188" w:rsidP="00D03188">
            <w:pPr>
              <w:widowControl w:val="0"/>
            </w:pPr>
            <w:r>
              <w:t>4)</w:t>
            </w:r>
            <w:r w:rsidRPr="00873FD5">
              <w:t>Для определения области сходимости функции.</w:t>
            </w:r>
          </w:p>
          <w:p w14:paraId="1EBDC93F" w14:textId="540951B0" w:rsidR="00D03188" w:rsidRPr="00C64DB5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702491F" w14:textId="6588B129" w:rsidR="00D03188" w:rsidRPr="001F2888" w:rsidRDefault="00D03188" w:rsidP="00D03188">
            <w:pPr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lastRenderedPageBreak/>
              <w:t>3</w:t>
            </w:r>
          </w:p>
          <w:p w14:paraId="3DBC12CA" w14:textId="77777777" w:rsidR="00D03188" w:rsidRPr="001F2888" w:rsidRDefault="00D03188" w:rsidP="00D03188">
            <w:pPr>
              <w:rPr>
                <w:sz w:val="22"/>
                <w:szCs w:val="22"/>
              </w:rPr>
            </w:pPr>
          </w:p>
          <w:p w14:paraId="732991C4" w14:textId="77777777" w:rsidR="00D03188" w:rsidRPr="001F2888" w:rsidRDefault="00D03188" w:rsidP="00D03188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1F2888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75B3F17" w14:textId="77777777" w:rsidR="00D03188" w:rsidRPr="001F2888" w:rsidRDefault="00D03188" w:rsidP="00D03188">
            <w:pPr>
              <w:rPr>
                <w:sz w:val="22"/>
                <w:szCs w:val="22"/>
                <w:highlight w:val="cyan"/>
              </w:rPr>
            </w:pPr>
          </w:p>
          <w:p w14:paraId="71DE2936" w14:textId="6C9007E1" w:rsidR="00D03188" w:rsidRPr="001F2888" w:rsidRDefault="00D03188" w:rsidP="00D03188">
            <w:pPr>
              <w:rPr>
                <w:sz w:val="22"/>
                <w:szCs w:val="22"/>
                <w:highlight w:val="cyan"/>
              </w:rPr>
            </w:pPr>
            <w:r w:rsidRPr="001F2888">
              <w:rPr>
                <w:sz w:val="22"/>
                <w:szCs w:val="22"/>
              </w:rPr>
              <w:t xml:space="preserve">Разложение функции в ряд Фурье позволяет представить сложную периодическую </w:t>
            </w:r>
            <w:r w:rsidRPr="001F2888">
              <w:rPr>
                <w:sz w:val="22"/>
                <w:szCs w:val="22"/>
              </w:rPr>
              <w:lastRenderedPageBreak/>
              <w:t xml:space="preserve">функцию в виде суммы синусоидальных и </w:t>
            </w:r>
            <w:proofErr w:type="spellStart"/>
            <w:r w:rsidRPr="001F2888">
              <w:rPr>
                <w:sz w:val="22"/>
                <w:szCs w:val="22"/>
              </w:rPr>
              <w:t>косинусоидальных</w:t>
            </w:r>
            <w:proofErr w:type="spellEnd"/>
            <w:r w:rsidRPr="001F2888">
              <w:rPr>
                <w:sz w:val="22"/>
                <w:szCs w:val="22"/>
              </w:rPr>
              <w:t xml:space="preserve"> функций с разными частотами и амплитудами. Это важно для анализа колебательных процессов, вибраций, динамики систем и обработки сигналов.</w:t>
            </w:r>
          </w:p>
        </w:tc>
      </w:tr>
      <w:tr w:rsidR="00D03188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D03188" w:rsidRPr="00791F78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D03188" w:rsidRPr="00791F78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D03188" w:rsidRPr="00791F78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D03188" w:rsidRDefault="00D03188" w:rsidP="00D03188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D338E42" w14:textId="3F6682E4" w:rsidR="00D03188" w:rsidRPr="003060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 xml:space="preserve">ОПК-1 Способен решать инженерные задачи в профессиональной деятельности с использованием методов </w:t>
            </w:r>
            <w:r w:rsidRPr="00BD1659">
              <w:rPr>
                <w:color w:val="000000"/>
                <w:sz w:val="19"/>
                <w:szCs w:val="19"/>
              </w:rPr>
              <w:lastRenderedPageBreak/>
              <w:t>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1DE55E88" w14:textId="5AB84A0E" w:rsidR="00D03188" w:rsidRPr="003060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lastRenderedPageBreak/>
              <w:t xml:space="preserve">ОПК-1.4 Применяет цифровые инструменты для математического анализа и моделирования в процессе решения </w:t>
            </w:r>
            <w:r w:rsidRPr="00BD1659">
              <w:rPr>
                <w:color w:val="000000"/>
                <w:sz w:val="19"/>
                <w:szCs w:val="19"/>
              </w:rPr>
              <w:lastRenderedPageBreak/>
              <w:t>инженерных задач в профессиональной деятельности</w:t>
            </w:r>
          </w:p>
        </w:tc>
        <w:tc>
          <w:tcPr>
            <w:tcW w:w="1275" w:type="dxa"/>
          </w:tcPr>
          <w:p w14:paraId="0368581C" w14:textId="3AA06D4C" w:rsidR="00D03188" w:rsidRPr="00306039" w:rsidRDefault="00DA2429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lastRenderedPageBreak/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2925DF85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методы математического моделирования объектов и процессов; основные требования, </w:t>
            </w:r>
            <w:r w:rsidRPr="00C14E9F">
              <w:rPr>
                <w:sz w:val="20"/>
                <w:szCs w:val="20"/>
              </w:rPr>
              <w:lastRenderedPageBreak/>
              <w:t>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2CFCABD6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508CF56" w14:textId="74590542" w:rsidR="00D03188" w:rsidRPr="006A59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анализа; выполнять создание моделей железнодорожного пути с целью решения инженерных задач в 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527AC20E" w14:textId="77777777" w:rsidR="00D03188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4A736715" w14:textId="77777777" w:rsidR="00D03188" w:rsidRPr="00BD32F5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</w:p>
          <w:p w14:paraId="4E3EC87C" w14:textId="14C10340" w:rsidR="00D03188" w:rsidRPr="00890D98" w:rsidRDefault="00357574" w:rsidP="00D03188">
            <w:pPr>
              <w:shd w:val="clear" w:color="auto" w:fill="FFFFFF"/>
              <w:rPr>
                <w:sz w:val="22"/>
                <w:szCs w:val="22"/>
              </w:rPr>
            </w:pPr>
            <w:r>
              <w:t>Какие из приведённых ниже факторов обязательно учитываются при математическом моделировании динамики пролетных строений?</w:t>
            </w:r>
          </w:p>
          <w:p w14:paraId="599E1469" w14:textId="0C183EE4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lastRenderedPageBreak/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357574" w:rsidRPr="00357574">
              <w:rPr>
                <w:rStyle w:val="ae"/>
                <w:b w:val="0"/>
                <w:sz w:val="22"/>
                <w:szCs w:val="22"/>
              </w:rPr>
              <w:t>Распределенная масса пролетного строения.</w:t>
            </w:r>
          </w:p>
          <w:p w14:paraId="2081F868" w14:textId="279C9619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357574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357574" w:rsidRPr="00357574">
              <w:rPr>
                <w:rStyle w:val="ae"/>
                <w:b w:val="0"/>
                <w:sz w:val="22"/>
                <w:szCs w:val="22"/>
              </w:rPr>
              <w:t>Изменение температуры окружающей среды.</w:t>
            </w:r>
          </w:p>
          <w:p w14:paraId="352375B7" w14:textId="10CC3FFB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357574" w:rsidRPr="00357574">
              <w:rPr>
                <w:rStyle w:val="ae"/>
                <w:b w:val="0"/>
                <w:sz w:val="22"/>
                <w:szCs w:val="22"/>
              </w:rPr>
              <w:t>Собственные частоты колебаний и формы колебаний конструкции.</w:t>
            </w:r>
          </w:p>
          <w:p w14:paraId="2C67AF58" w14:textId="1132A479" w:rsidR="00D03188" w:rsidRDefault="00D03188" w:rsidP="00D03188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357574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357574" w:rsidRPr="00357574">
              <w:rPr>
                <w:rStyle w:val="ae"/>
                <w:b w:val="0"/>
                <w:sz w:val="22"/>
                <w:szCs w:val="22"/>
              </w:rPr>
              <w:t>Химический состав материала пролетного строения.</w:t>
            </w:r>
          </w:p>
          <w:p w14:paraId="20BE8FD9" w14:textId="0C80ECAA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357574" w:rsidRPr="00357574">
              <w:rPr>
                <w:rStyle w:val="ae"/>
                <w:b w:val="0"/>
                <w:sz w:val="22"/>
                <w:szCs w:val="22"/>
              </w:rPr>
              <w:t>Действие переменных нагрузок, например, от подвижного состава или ветра.</w:t>
            </w:r>
          </w:p>
          <w:p w14:paraId="4E06F3AD" w14:textId="77777777" w:rsidR="00D03188" w:rsidRPr="00C64DB5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A401F8D" w14:textId="7CDAEB69" w:rsidR="00D03188" w:rsidRPr="001F2888" w:rsidRDefault="00357574" w:rsidP="00D031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135</w:t>
            </w:r>
          </w:p>
          <w:p w14:paraId="19075165" w14:textId="77777777" w:rsidR="00D03188" w:rsidRPr="001F2888" w:rsidRDefault="00D03188" w:rsidP="00D03188">
            <w:pPr>
              <w:rPr>
                <w:sz w:val="22"/>
                <w:szCs w:val="22"/>
              </w:rPr>
            </w:pPr>
          </w:p>
          <w:p w14:paraId="48CA5C1E" w14:textId="77777777" w:rsidR="00D03188" w:rsidRPr="001F2888" w:rsidRDefault="00D03188" w:rsidP="00D03188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1F2888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63CCF3B" w14:textId="77777777" w:rsidR="00D03188" w:rsidRPr="001F2888" w:rsidRDefault="00D03188" w:rsidP="00D03188">
            <w:pPr>
              <w:rPr>
                <w:sz w:val="22"/>
                <w:szCs w:val="22"/>
                <w:highlight w:val="cyan"/>
              </w:rPr>
            </w:pPr>
          </w:p>
          <w:p w14:paraId="58EE6ABC" w14:textId="77777777" w:rsidR="00D03188" w:rsidRDefault="00357574" w:rsidP="00D031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Pr="00357574">
              <w:rPr>
                <w:sz w:val="22"/>
                <w:szCs w:val="22"/>
              </w:rPr>
              <w:t xml:space="preserve">Распределенная масса пролетного строения определяет </w:t>
            </w:r>
            <w:r w:rsidRPr="00357574">
              <w:rPr>
                <w:sz w:val="22"/>
                <w:szCs w:val="22"/>
              </w:rPr>
              <w:lastRenderedPageBreak/>
              <w:t>его инерционные свойства и существенно влияет на динамическую реакцию на нагрузки. Без учета массы невозможно корректное моделирование движения и колебаний.</w:t>
            </w:r>
          </w:p>
          <w:p w14:paraId="0719735B" w14:textId="77777777" w:rsidR="00357574" w:rsidRDefault="00357574" w:rsidP="00D031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 w:rsidRPr="00357574">
              <w:rPr>
                <w:sz w:val="22"/>
                <w:szCs w:val="22"/>
              </w:rPr>
              <w:t>Собственные частоты и формы колебаний необходимы для определения динамического отклика конструкции, анализа резонансных явлений и обеспечения вибрационной устойчивости.</w:t>
            </w:r>
          </w:p>
          <w:p w14:paraId="7BBF2117" w14:textId="145E6FFD" w:rsidR="00357574" w:rsidRPr="001F2888" w:rsidRDefault="00357574" w:rsidP="00D03188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 xml:space="preserve">5) </w:t>
            </w:r>
            <w:r w:rsidRPr="00357574">
              <w:rPr>
                <w:sz w:val="22"/>
                <w:szCs w:val="22"/>
              </w:rPr>
              <w:t>Переменные нагрузки, такие как воздействие движущегося поезда, ветровые или сейсмические нагрузки, являются основными внешними воздействиями, определяющими динамическое поведение пролетного строения.</w:t>
            </w:r>
          </w:p>
        </w:tc>
      </w:tr>
      <w:tr w:rsidR="00D03188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D03188" w:rsidRPr="00791F78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D03188" w:rsidRPr="00791F78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D03188" w:rsidRPr="00791F78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D03188" w:rsidRPr="003C1544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763ADDB" w14:textId="6CC5EEDD" w:rsidR="00D03188" w:rsidRPr="003C1544" w:rsidRDefault="00D03188" w:rsidP="00D03188">
            <w:pPr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lastRenderedPageBreak/>
              <w:t xml:space="preserve">ОПК-1 Способен решать </w:t>
            </w:r>
            <w:r w:rsidRPr="00BD1659">
              <w:rPr>
                <w:color w:val="000000"/>
                <w:sz w:val="19"/>
                <w:szCs w:val="19"/>
              </w:rPr>
              <w:lastRenderedPageBreak/>
              <w:t>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08B232FF" w14:textId="00698D13" w:rsidR="00D03188" w:rsidRPr="003C1544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lastRenderedPageBreak/>
              <w:t xml:space="preserve">ОПК-1.4 Применяет цифровые </w:t>
            </w:r>
            <w:r w:rsidRPr="00BD1659">
              <w:rPr>
                <w:color w:val="000000"/>
                <w:sz w:val="19"/>
                <w:szCs w:val="19"/>
              </w:rPr>
              <w:lastRenderedPageBreak/>
              <w:t>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35EAACCC" w14:textId="378DD0AE" w:rsidR="00D03188" w:rsidRPr="003C1544" w:rsidRDefault="00DA2429" w:rsidP="00D03188">
            <w:pPr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lastRenderedPageBreak/>
              <w:t xml:space="preserve">Б1.О.41 </w:t>
            </w:r>
            <w:r>
              <w:rPr>
                <w:sz w:val="20"/>
                <w:szCs w:val="20"/>
              </w:rPr>
              <w:t xml:space="preserve">Математическое </w:t>
            </w:r>
            <w:r>
              <w:rPr>
                <w:sz w:val="20"/>
                <w:szCs w:val="20"/>
              </w:rPr>
              <w:lastRenderedPageBreak/>
              <w:t>моделирование систем и процессов</w:t>
            </w:r>
          </w:p>
        </w:tc>
        <w:tc>
          <w:tcPr>
            <w:tcW w:w="1843" w:type="dxa"/>
          </w:tcPr>
          <w:p w14:paraId="306278D8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lastRenderedPageBreak/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методы математического </w:t>
            </w:r>
            <w:r w:rsidRPr="00C14E9F">
              <w:rPr>
                <w:sz w:val="20"/>
                <w:szCs w:val="20"/>
              </w:rPr>
              <w:lastRenderedPageBreak/>
              <w:t>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4CC2D45A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ED52ECB" w14:textId="69597163" w:rsidR="00D03188" w:rsidRDefault="00D03188" w:rsidP="00D03188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анализа; выполнять создание моделей железнодорожного пути с целью решения инженерных задач в 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567CC71F" w14:textId="77777777" w:rsidR="00D03188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0BEFD425" w14:textId="77777777" w:rsidR="00D03188" w:rsidRPr="00BD32F5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</w:p>
          <w:p w14:paraId="4190DAA3" w14:textId="0D493EEA" w:rsidR="00D03188" w:rsidRPr="004F6E66" w:rsidRDefault="00D03188" w:rsidP="00D03188">
            <w:pPr>
              <w:shd w:val="clear" w:color="auto" w:fill="FFFFFF"/>
              <w:rPr>
                <w:rStyle w:val="ae"/>
                <w:b w:val="0"/>
                <w:bCs w:val="0"/>
              </w:rPr>
            </w:pPr>
            <w:r>
              <w:t xml:space="preserve">Какие из приведённых утверждений верно характеризуют роль математического моделирования в </w:t>
            </w:r>
            <w:r w:rsidRPr="004F6E66">
              <w:rPr>
                <w:rStyle w:val="ae"/>
                <w:b w:val="0"/>
                <w:bCs w:val="0"/>
                <w:sz w:val="22"/>
                <w:szCs w:val="22"/>
              </w:rPr>
              <w:t>инженерных расчетах?</w:t>
            </w:r>
          </w:p>
          <w:p w14:paraId="6D207947" w14:textId="7FB7520A" w:rsidR="00D03188" w:rsidRPr="004F6E66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bCs w:val="0"/>
                <w:sz w:val="22"/>
                <w:szCs w:val="22"/>
              </w:rPr>
            </w:pPr>
            <w:r w:rsidRPr="004F6E66">
              <w:rPr>
                <w:rStyle w:val="ae"/>
                <w:b w:val="0"/>
                <w:bCs w:val="0"/>
                <w:sz w:val="22"/>
                <w:szCs w:val="22"/>
              </w:rPr>
              <w:t>1) Математическое моделирование позволяет полностью исключить необходимость экспериментальных исследований.</w:t>
            </w:r>
          </w:p>
          <w:p w14:paraId="11D97F5F" w14:textId="4C104907" w:rsidR="00D03188" w:rsidRPr="004F6E66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bCs w:val="0"/>
                <w:sz w:val="22"/>
                <w:szCs w:val="22"/>
              </w:rPr>
            </w:pPr>
            <w:r w:rsidRPr="004F6E66">
              <w:rPr>
                <w:rStyle w:val="ae"/>
                <w:b w:val="0"/>
                <w:bCs w:val="0"/>
                <w:sz w:val="22"/>
                <w:szCs w:val="22"/>
              </w:rPr>
              <w:t>2) Математическое моделирование помогает предсказать поведение систем при различных условиях эксплуатации.</w:t>
            </w:r>
          </w:p>
          <w:p w14:paraId="5FF82C9C" w14:textId="591B9DAB" w:rsidR="00D03188" w:rsidRPr="004F6E66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bCs w:val="0"/>
                <w:sz w:val="22"/>
                <w:szCs w:val="22"/>
              </w:rPr>
            </w:pPr>
            <w:r w:rsidRPr="004F6E66">
              <w:rPr>
                <w:rStyle w:val="ae"/>
                <w:b w:val="0"/>
                <w:bCs w:val="0"/>
                <w:sz w:val="22"/>
                <w:szCs w:val="22"/>
              </w:rPr>
              <w:t>3) Математическое моделирование используется для оптимизации конструкций и процессов.</w:t>
            </w:r>
          </w:p>
          <w:p w14:paraId="4ED4595A" w14:textId="132CE6A1" w:rsidR="00D03188" w:rsidRPr="004F6E66" w:rsidRDefault="00D03188" w:rsidP="00D03188">
            <w:pPr>
              <w:shd w:val="clear" w:color="auto" w:fill="FFFFFF"/>
              <w:rPr>
                <w:rStyle w:val="ae"/>
                <w:b w:val="0"/>
                <w:bCs w:val="0"/>
                <w:sz w:val="22"/>
                <w:szCs w:val="22"/>
              </w:rPr>
            </w:pPr>
            <w:r w:rsidRPr="004F6E66">
              <w:rPr>
                <w:rStyle w:val="ae"/>
                <w:b w:val="0"/>
                <w:bCs w:val="0"/>
                <w:sz w:val="22"/>
                <w:szCs w:val="22"/>
              </w:rPr>
              <w:t>4) Математическое моделирование применимо только для линейных задач, где связь между величинами пропорциональна.</w:t>
            </w:r>
          </w:p>
          <w:p w14:paraId="4374B520" w14:textId="38FBBBB5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4F6E66">
              <w:rPr>
                <w:rStyle w:val="ae"/>
                <w:b w:val="0"/>
                <w:sz w:val="22"/>
                <w:szCs w:val="22"/>
              </w:rPr>
              <w:t>Математическое моделирование позволяет оценивать риски и надёжность инженерных решений до проведения реальных испытаний.</w:t>
            </w:r>
          </w:p>
          <w:p w14:paraId="5BF5BC3C" w14:textId="77777777" w:rsidR="00D03188" w:rsidRPr="00BD32F5" w:rsidRDefault="00D03188" w:rsidP="00D03188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109397AF" w14:textId="09EC6ACD" w:rsidR="00D03188" w:rsidRPr="001F2888" w:rsidRDefault="00D03188" w:rsidP="00D03188">
            <w:pPr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lastRenderedPageBreak/>
              <w:t>235</w:t>
            </w:r>
          </w:p>
          <w:p w14:paraId="4DC9E974" w14:textId="77777777" w:rsidR="00D03188" w:rsidRPr="001F2888" w:rsidRDefault="00D03188" w:rsidP="00D03188">
            <w:pPr>
              <w:rPr>
                <w:sz w:val="22"/>
                <w:szCs w:val="22"/>
              </w:rPr>
            </w:pPr>
          </w:p>
          <w:p w14:paraId="092EBFA9" w14:textId="77777777" w:rsidR="00D03188" w:rsidRPr="001F2888" w:rsidRDefault="00D03188" w:rsidP="00D03188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1F2888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617B7AE1" w14:textId="77777777" w:rsidR="00D03188" w:rsidRPr="001F2888" w:rsidRDefault="00D03188" w:rsidP="00D03188">
            <w:pPr>
              <w:rPr>
                <w:sz w:val="22"/>
                <w:szCs w:val="22"/>
                <w:highlight w:val="cyan"/>
              </w:rPr>
            </w:pPr>
          </w:p>
          <w:p w14:paraId="42722FE0" w14:textId="77777777" w:rsidR="00D03188" w:rsidRPr="001F2888" w:rsidRDefault="00D03188" w:rsidP="00D03188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>2) Математическое моделирование применяется для прогнозирования поведения инженерных систем при различных режимах нагрузки, климатических условиях, в динамике и при аварийных ситуациях.</w:t>
            </w:r>
          </w:p>
          <w:p w14:paraId="6A08FF88" w14:textId="77777777" w:rsidR="00D03188" w:rsidRPr="001F2888" w:rsidRDefault="00D03188" w:rsidP="00D03188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>3) Одним из важнейших направлений применения моделирования является оптимизация: можно варьировать параметры конструкции или технологии, чтобы найти наиболее эффективное решение ещё на стадии проектирования.</w:t>
            </w:r>
          </w:p>
          <w:p w14:paraId="40A51BAD" w14:textId="77DCD519" w:rsidR="00D03188" w:rsidRPr="001F2888" w:rsidRDefault="00D03188" w:rsidP="00D03188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 xml:space="preserve">5) С помощью моделирования можно заранее оценить риск разрушения, надежность и долговечность конструкции без проведения дорогостоящих натурных испытаний, </w:t>
            </w:r>
            <w:r w:rsidRPr="001F2888">
              <w:rPr>
                <w:sz w:val="22"/>
                <w:szCs w:val="22"/>
              </w:rPr>
              <w:lastRenderedPageBreak/>
              <w:t>особенно на ранних этапах проектирования.</w:t>
            </w:r>
          </w:p>
        </w:tc>
      </w:tr>
      <w:tr w:rsidR="00D03188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D03188" w:rsidRPr="00791F78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D03188" w:rsidRPr="00791F78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D03188" w:rsidRPr="00791F78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D03188" w:rsidRDefault="00D03188" w:rsidP="00D0318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AB397C1" w14:textId="3461E731" w:rsidR="00D03188" w:rsidRPr="003C1544" w:rsidRDefault="00D03188" w:rsidP="00D03188">
            <w:pPr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16D1A6A6" w14:textId="2AEF14EC" w:rsidR="00D03188" w:rsidRPr="003C1544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03F2F87D" w14:textId="568B7568" w:rsidR="00D03188" w:rsidRPr="003C1544" w:rsidRDefault="00DA2429" w:rsidP="00D03188">
            <w:pPr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47BE82E7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72B0A5EA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B338025" w14:textId="7DDA0594" w:rsidR="00D03188" w:rsidRDefault="00D03188" w:rsidP="00D03188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анализа; выполнять создание моделей железнодорожного пути с целью решения инженерных задач в 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lastRenderedPageBreak/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6F5567E3" w14:textId="77777777" w:rsidR="00D03188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3A7F5272" w14:textId="77777777" w:rsidR="00D03188" w:rsidRPr="00BD32F5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</w:p>
          <w:p w14:paraId="01A707A7" w14:textId="49201E73" w:rsidR="00D03188" w:rsidRPr="00890D98" w:rsidRDefault="00D03188" w:rsidP="00D03188">
            <w:pPr>
              <w:shd w:val="clear" w:color="auto" w:fill="FFFFFF"/>
              <w:rPr>
                <w:sz w:val="22"/>
                <w:szCs w:val="22"/>
              </w:rPr>
            </w:pPr>
            <w:r w:rsidRPr="004F6E66">
              <w:rPr>
                <w:rStyle w:val="ae"/>
                <w:b w:val="0"/>
                <w:sz w:val="22"/>
                <w:szCs w:val="22"/>
              </w:rPr>
              <w:t>Какие из следующих законов и зависимостей наиболее часто применяются в математическом моделировании инженерных систем?</w:t>
            </w:r>
          </w:p>
          <w:p w14:paraId="7FDD3CC0" w14:textId="49DF7FD9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4F6E66">
              <w:rPr>
                <w:rStyle w:val="ae"/>
                <w:b w:val="0"/>
                <w:sz w:val="22"/>
                <w:szCs w:val="22"/>
              </w:rPr>
              <w:t>Закон Гука для описания упругой деформации.</w:t>
            </w:r>
          </w:p>
          <w:p w14:paraId="65707C99" w14:textId="025ADCEF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4F6E66">
              <w:rPr>
                <w:rStyle w:val="ae"/>
                <w:b w:val="0"/>
                <w:sz w:val="22"/>
                <w:szCs w:val="22"/>
              </w:rPr>
              <w:t>Закон сохранения импульса в механике.</w:t>
            </w:r>
          </w:p>
          <w:p w14:paraId="2768DFB6" w14:textId="4EF98D62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4F6E66">
              <w:rPr>
                <w:rStyle w:val="ae"/>
                <w:b w:val="0"/>
                <w:sz w:val="22"/>
                <w:szCs w:val="22"/>
              </w:rPr>
              <w:t>Закон Ома для расчета сопротивления материалов.</w:t>
            </w:r>
          </w:p>
          <w:p w14:paraId="7D5B12B1" w14:textId="16CA36EB" w:rsidR="00D03188" w:rsidRDefault="00D03188" w:rsidP="00D03188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4F6E66">
              <w:rPr>
                <w:rStyle w:val="ae"/>
                <w:b w:val="0"/>
                <w:sz w:val="22"/>
                <w:szCs w:val="22"/>
              </w:rPr>
              <w:t>Уравнение теплопроводности для моделирования тепловых процессов.</w:t>
            </w:r>
          </w:p>
          <w:p w14:paraId="29E91EBE" w14:textId="64296666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4F6E66">
              <w:rPr>
                <w:rStyle w:val="ae"/>
                <w:b w:val="0"/>
                <w:sz w:val="22"/>
                <w:szCs w:val="22"/>
              </w:rPr>
              <w:t>Закон Архимеда для расчета электрических цепей.</w:t>
            </w:r>
          </w:p>
          <w:p w14:paraId="21C7CFC7" w14:textId="77777777" w:rsidR="00D03188" w:rsidRPr="00BD32F5" w:rsidRDefault="00D03188" w:rsidP="00D03188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1DB53526" w14:textId="277738AB" w:rsidR="00D03188" w:rsidRPr="001F2888" w:rsidRDefault="00D03188" w:rsidP="00D03188">
            <w:pPr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>124</w:t>
            </w:r>
          </w:p>
          <w:p w14:paraId="4BC4A2FC" w14:textId="77777777" w:rsidR="00D03188" w:rsidRPr="001F2888" w:rsidRDefault="00D03188" w:rsidP="00D03188">
            <w:pPr>
              <w:rPr>
                <w:sz w:val="22"/>
                <w:szCs w:val="22"/>
              </w:rPr>
            </w:pPr>
          </w:p>
          <w:p w14:paraId="51AD6F85" w14:textId="77777777" w:rsidR="00D03188" w:rsidRPr="001F2888" w:rsidRDefault="00D03188" w:rsidP="00D03188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1F2888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59C1038" w14:textId="77777777" w:rsidR="00D03188" w:rsidRPr="001F2888" w:rsidRDefault="00D03188" w:rsidP="00D03188">
            <w:pPr>
              <w:rPr>
                <w:sz w:val="22"/>
                <w:szCs w:val="22"/>
                <w:highlight w:val="cyan"/>
              </w:rPr>
            </w:pPr>
          </w:p>
          <w:p w14:paraId="1E58B3AA" w14:textId="77777777" w:rsidR="00D03188" w:rsidRPr="001F2888" w:rsidRDefault="00D03188" w:rsidP="00D03188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>1)Закон Гука (связь между напряжением и деформацией в упругой стадии) широко используется при моделировании механических свойств материалов и конструкций в инженерных расчетах.</w:t>
            </w:r>
          </w:p>
          <w:p w14:paraId="359E7A9D" w14:textId="77777777" w:rsidR="00D03188" w:rsidRPr="001F2888" w:rsidRDefault="00D03188" w:rsidP="00D03188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>2) Закон сохранения импульса применяется для моделирования динамики тел и систем в механике, особенно в расчётах на удар, вибрации, динамическое взаимодействие.</w:t>
            </w:r>
          </w:p>
          <w:p w14:paraId="097AD1F3" w14:textId="23F2310C" w:rsidR="00D03188" w:rsidRPr="00357574" w:rsidRDefault="00D03188" w:rsidP="00D03188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>4) Уравнение теплопроводности используется для моделирования тепловых процессов: распределения температуры в материалах, теплопередачи в элементах конструкций.</w:t>
            </w:r>
          </w:p>
        </w:tc>
      </w:tr>
      <w:tr w:rsidR="00D03188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D03188" w:rsidRPr="00791F78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D03188" w:rsidRPr="00791F78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D03188" w:rsidRPr="00791F78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D03188" w:rsidRDefault="00D03188" w:rsidP="00D0318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8BBC493" w14:textId="2EA8AE5C" w:rsidR="00D03188" w:rsidRPr="003C1544" w:rsidRDefault="00D03188" w:rsidP="00D03188">
            <w:pPr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167106D2" w14:textId="1835BD64" w:rsidR="00D03188" w:rsidRPr="003C1544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091F6622" w14:textId="3F23FA96" w:rsidR="00D03188" w:rsidRPr="003C1544" w:rsidRDefault="00DA2429" w:rsidP="00D03188">
            <w:pPr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432DBA27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4C4B467B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49DD08A" w14:textId="7EDBAE21" w:rsidR="00D03188" w:rsidRDefault="00D03188" w:rsidP="00D03188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анализа; выполнять создание моделей железнодорожного пути с целью решения инженерных задач в вопросах взаимодействия </w:t>
            </w:r>
            <w:r w:rsidRPr="00C14E9F">
              <w:rPr>
                <w:sz w:val="20"/>
                <w:szCs w:val="20"/>
              </w:rPr>
              <w:lastRenderedPageBreak/>
              <w:t xml:space="preserve">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6F4D1E09" w14:textId="77777777" w:rsidR="00D03188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7C863641" w14:textId="77777777" w:rsidR="00D03188" w:rsidRPr="00BD32F5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</w:p>
          <w:p w14:paraId="43DC4689" w14:textId="0A171EAF" w:rsidR="00D03188" w:rsidRDefault="00D03188" w:rsidP="00D03188">
            <w:pPr>
              <w:widowControl w:val="0"/>
              <w:rPr>
                <w:sz w:val="22"/>
                <w:szCs w:val="22"/>
              </w:rPr>
            </w:pPr>
            <w:r>
              <w:t>В каких из следующих случаев математические матрицы активно применяются в инженерных расчетах?</w:t>
            </w:r>
          </w:p>
          <w:p w14:paraId="748AD766" w14:textId="77777777" w:rsidR="00D03188" w:rsidRPr="00890D98" w:rsidRDefault="00D03188" w:rsidP="00D03188">
            <w:pPr>
              <w:shd w:val="clear" w:color="auto" w:fill="FFFFFF"/>
              <w:rPr>
                <w:sz w:val="22"/>
                <w:szCs w:val="22"/>
              </w:rPr>
            </w:pPr>
          </w:p>
          <w:p w14:paraId="0D7657E6" w14:textId="589F1114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1F2888">
              <w:rPr>
                <w:rStyle w:val="ae"/>
                <w:b w:val="0"/>
                <w:sz w:val="22"/>
                <w:szCs w:val="22"/>
              </w:rPr>
              <w:t>Формирование глобальной матрицы жесткости в методе конечных элементов.</w:t>
            </w:r>
          </w:p>
          <w:p w14:paraId="1016BF24" w14:textId="2F2E8463" w:rsidR="00D03188" w:rsidRPr="001F288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1F2888">
              <w:rPr>
                <w:rStyle w:val="ae"/>
                <w:b w:val="0"/>
                <w:sz w:val="22"/>
                <w:szCs w:val="22"/>
              </w:rPr>
              <w:t xml:space="preserve"> Вычисление электрического сопротивления простого проводника.</w:t>
            </w:r>
          </w:p>
          <w:p w14:paraId="53AF7E7A" w14:textId="626FEFDC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1F2888">
              <w:rPr>
                <w:rStyle w:val="ae"/>
                <w:b w:val="0"/>
                <w:sz w:val="22"/>
                <w:szCs w:val="22"/>
              </w:rPr>
              <w:t xml:space="preserve">Моделирование колебаний </w:t>
            </w:r>
            <w:proofErr w:type="spellStart"/>
            <w:r w:rsidRPr="001F2888">
              <w:rPr>
                <w:rStyle w:val="ae"/>
                <w:b w:val="0"/>
                <w:sz w:val="22"/>
                <w:szCs w:val="22"/>
              </w:rPr>
              <w:t>многомассовых</w:t>
            </w:r>
            <w:proofErr w:type="spellEnd"/>
            <w:r w:rsidRPr="001F2888">
              <w:rPr>
                <w:rStyle w:val="ae"/>
                <w:b w:val="0"/>
                <w:sz w:val="22"/>
                <w:szCs w:val="22"/>
              </w:rPr>
              <w:t xml:space="preserve"> механических систем.</w:t>
            </w:r>
          </w:p>
          <w:p w14:paraId="0E93E338" w14:textId="42868A01" w:rsidR="00D03188" w:rsidRPr="001F2888" w:rsidRDefault="00D03188" w:rsidP="00D03188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1F2888">
              <w:rPr>
                <w:rStyle w:val="ae"/>
                <w:b w:val="0"/>
                <w:sz w:val="22"/>
                <w:szCs w:val="22"/>
              </w:rPr>
              <w:t xml:space="preserve"> Решение систем уравнений теплопроводности методом конечных разностей.</w:t>
            </w:r>
          </w:p>
          <w:p w14:paraId="5A80871A" w14:textId="08FBC274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1F2888">
              <w:rPr>
                <w:rStyle w:val="ae"/>
                <w:b w:val="0"/>
                <w:sz w:val="22"/>
                <w:szCs w:val="22"/>
              </w:rPr>
              <w:t>Расчет давления жидкости на стенки сосуда.</w:t>
            </w:r>
          </w:p>
          <w:p w14:paraId="0555FBBA" w14:textId="77777777" w:rsidR="00D03188" w:rsidRPr="00BD32F5" w:rsidRDefault="00D03188" w:rsidP="00D03188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2422033F" w14:textId="18B613D0" w:rsidR="00D03188" w:rsidRPr="001F2888" w:rsidRDefault="00D03188" w:rsidP="00D03188">
            <w:pPr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>134</w:t>
            </w:r>
          </w:p>
          <w:p w14:paraId="47E345C7" w14:textId="77777777" w:rsidR="00D03188" w:rsidRPr="001F2888" w:rsidRDefault="00D03188" w:rsidP="00D03188">
            <w:pPr>
              <w:rPr>
                <w:sz w:val="22"/>
                <w:szCs w:val="22"/>
              </w:rPr>
            </w:pPr>
          </w:p>
          <w:p w14:paraId="74F8BE7A" w14:textId="77777777" w:rsidR="00D03188" w:rsidRPr="001F2888" w:rsidRDefault="00D03188" w:rsidP="00D03188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1F2888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5B050B3" w14:textId="77777777" w:rsidR="00D03188" w:rsidRPr="001F2888" w:rsidRDefault="00D03188" w:rsidP="00D03188">
            <w:pPr>
              <w:rPr>
                <w:sz w:val="22"/>
                <w:szCs w:val="22"/>
                <w:highlight w:val="cyan"/>
              </w:rPr>
            </w:pPr>
          </w:p>
          <w:p w14:paraId="56475125" w14:textId="147AF274" w:rsidR="00D03188" w:rsidRPr="001F2888" w:rsidRDefault="00D03188" w:rsidP="00D03188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>1)</w:t>
            </w:r>
            <w:r>
              <w:rPr>
                <w:sz w:val="22"/>
                <w:szCs w:val="22"/>
              </w:rPr>
              <w:t xml:space="preserve"> </w:t>
            </w:r>
            <w:r w:rsidRPr="001F2888">
              <w:rPr>
                <w:sz w:val="22"/>
                <w:szCs w:val="22"/>
              </w:rPr>
              <w:t>В методе конечных элементов (МКЭ) глобальная матрица жесткости составляется для всей конструкции. Она связывает узловые перемещения с внешними нагрузками.</w:t>
            </w:r>
          </w:p>
          <w:p w14:paraId="371084F5" w14:textId="77777777" w:rsidR="00D03188" w:rsidRDefault="00D03188" w:rsidP="00D03188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 xml:space="preserve">3) При моделировании колебаний </w:t>
            </w:r>
            <w:proofErr w:type="spellStart"/>
            <w:r w:rsidRPr="001F2888">
              <w:rPr>
                <w:sz w:val="22"/>
                <w:szCs w:val="22"/>
              </w:rPr>
              <w:t>многомассовых</w:t>
            </w:r>
            <w:proofErr w:type="spellEnd"/>
            <w:r w:rsidRPr="001F2888">
              <w:rPr>
                <w:sz w:val="22"/>
                <w:szCs w:val="22"/>
              </w:rPr>
              <w:t xml:space="preserve"> систем используются матрицы масс, матрицы жесткости и матрицы демпфирования для описания динамики.</w:t>
            </w:r>
          </w:p>
          <w:p w14:paraId="4EA6CDE2" w14:textId="304DDCA1" w:rsidR="00D03188" w:rsidRPr="001F2888" w:rsidRDefault="00D03188" w:rsidP="00D03188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>4)</w:t>
            </w:r>
            <w:r>
              <w:t xml:space="preserve"> </w:t>
            </w:r>
            <w:r w:rsidRPr="001F2888">
              <w:rPr>
                <w:sz w:val="22"/>
                <w:szCs w:val="22"/>
              </w:rPr>
              <w:t xml:space="preserve">При решении задач теплопроводности методом конечных разностей строится система линейных уравнений, которая представляется в </w:t>
            </w:r>
            <w:r w:rsidRPr="001F2888">
              <w:rPr>
                <w:sz w:val="22"/>
                <w:szCs w:val="22"/>
              </w:rPr>
              <w:lastRenderedPageBreak/>
              <w:t>матричной форме для упрощения вычислений.</w:t>
            </w:r>
          </w:p>
        </w:tc>
      </w:tr>
      <w:tr w:rsidR="00D03188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D03188" w:rsidRPr="00602B7C" w:rsidRDefault="00D03188" w:rsidP="00D03188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D03188" w:rsidRPr="00602B7C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D03188" w:rsidRPr="00602B7C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D03188" w:rsidRPr="00602B7C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D03188" w:rsidRPr="00890D98" w:rsidRDefault="00D03188" w:rsidP="00D0318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BF1A717" w14:textId="023A5ED4" w:rsidR="00D03188" w:rsidRPr="00890D98" w:rsidRDefault="00D03188" w:rsidP="00D0318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43CDF3E5" w14:textId="145495A7" w:rsidR="00D03188" w:rsidRPr="00890D98" w:rsidRDefault="00D03188" w:rsidP="00D0318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10B990A4" w14:textId="6251243B" w:rsidR="00D03188" w:rsidRPr="00890D98" w:rsidRDefault="00DA2429" w:rsidP="00D03188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26D54BB6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5FC6446E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DEF3AE6" w14:textId="543C1C75" w:rsidR="00D03188" w:rsidRPr="00890D98" w:rsidRDefault="00D03188" w:rsidP="00D03188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анализа; выполнять создание моделей железнодорожного пути с целью решения </w:t>
            </w:r>
            <w:r w:rsidRPr="00C14E9F">
              <w:rPr>
                <w:sz w:val="20"/>
                <w:szCs w:val="20"/>
              </w:rPr>
              <w:lastRenderedPageBreak/>
              <w:t xml:space="preserve">инженерных задач в 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6F9D8D2C" w14:textId="021CF610" w:rsidR="00D03188" w:rsidRDefault="00D03188" w:rsidP="00D03188">
            <w:pPr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  <w:highlight w:val="cyan"/>
              </w:rPr>
              <w:lastRenderedPageBreak/>
              <w:t>ТЕКСТ: исходные данные для решения задачи, мини-ситуация и т.п.</w:t>
            </w:r>
            <w:r>
              <w:rPr>
                <w:i/>
                <w:sz w:val="22"/>
                <w:szCs w:val="22"/>
                <w:highlight w:val="cyan"/>
              </w:rPr>
              <w:t xml:space="preserve"> </w:t>
            </w:r>
            <w:r w:rsidRPr="00C64DB5">
              <w:rPr>
                <w:i/>
                <w:sz w:val="22"/>
                <w:szCs w:val="22"/>
                <w:highlight w:val="cyan"/>
              </w:rPr>
              <w:t>Обязательно необходимо сделать</w:t>
            </w:r>
            <w:r>
              <w:rPr>
                <w:i/>
                <w:sz w:val="22"/>
                <w:szCs w:val="22"/>
                <w:highlight w:val="cyan"/>
              </w:rPr>
              <w:t xml:space="preserve"> </w:t>
            </w:r>
            <w:r w:rsidRPr="00C64DB5">
              <w:rPr>
                <w:i/>
                <w:sz w:val="22"/>
                <w:szCs w:val="22"/>
                <w:highlight w:val="cyan"/>
              </w:rPr>
              <w:t>вывод, обосновать свою позицию</w:t>
            </w:r>
          </w:p>
          <w:p w14:paraId="2C188394" w14:textId="437C8E59" w:rsidR="00D03188" w:rsidRDefault="00D03188" w:rsidP="00D03188">
            <w:pPr>
              <w:rPr>
                <w:i/>
                <w:sz w:val="22"/>
                <w:szCs w:val="22"/>
              </w:rPr>
            </w:pPr>
          </w:p>
          <w:p w14:paraId="0A3DBED5" w14:textId="1DF22E32" w:rsidR="00D03188" w:rsidRPr="005A2044" w:rsidRDefault="00D03188" w:rsidP="00D03188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З</w:t>
            </w:r>
            <w:r w:rsidRPr="005A2044">
              <w:rPr>
                <w:iCs/>
                <w:sz w:val="22"/>
                <w:szCs w:val="22"/>
              </w:rPr>
              <w:t xml:space="preserve">ачем при моделировании колебаний </w:t>
            </w:r>
            <w:proofErr w:type="spellStart"/>
            <w:r w:rsidRPr="005A2044">
              <w:rPr>
                <w:iCs/>
                <w:sz w:val="22"/>
                <w:szCs w:val="22"/>
              </w:rPr>
              <w:t>многомассовых</w:t>
            </w:r>
            <w:proofErr w:type="spellEnd"/>
            <w:r w:rsidRPr="005A2044">
              <w:rPr>
                <w:iCs/>
                <w:sz w:val="22"/>
                <w:szCs w:val="22"/>
              </w:rPr>
              <w:t xml:space="preserve"> систем используют матрицы масс и жесткости</w:t>
            </w:r>
            <w:r>
              <w:rPr>
                <w:iCs/>
                <w:sz w:val="22"/>
                <w:szCs w:val="22"/>
              </w:rPr>
              <w:t>?</w:t>
            </w:r>
          </w:p>
        </w:tc>
        <w:tc>
          <w:tcPr>
            <w:tcW w:w="2268" w:type="dxa"/>
          </w:tcPr>
          <w:p w14:paraId="06110A4A" w14:textId="77777777" w:rsidR="00D03188" w:rsidRPr="005A2044" w:rsidRDefault="00D03188" w:rsidP="00D03188">
            <w:pPr>
              <w:rPr>
                <w:iCs/>
                <w:sz w:val="22"/>
                <w:szCs w:val="22"/>
              </w:rPr>
            </w:pPr>
            <w:r w:rsidRPr="005A2044">
              <w:rPr>
                <w:iCs/>
                <w:sz w:val="22"/>
                <w:szCs w:val="22"/>
              </w:rPr>
              <w:t xml:space="preserve">При моделировании колебаний </w:t>
            </w:r>
            <w:proofErr w:type="spellStart"/>
            <w:r w:rsidRPr="005A2044">
              <w:rPr>
                <w:iCs/>
                <w:sz w:val="22"/>
                <w:szCs w:val="22"/>
              </w:rPr>
              <w:t>многомассовых</w:t>
            </w:r>
            <w:proofErr w:type="spellEnd"/>
            <w:r w:rsidRPr="005A2044">
              <w:rPr>
                <w:iCs/>
                <w:sz w:val="22"/>
                <w:szCs w:val="22"/>
              </w:rPr>
              <w:t xml:space="preserve"> систем матрицы масс и жесткости используются для компактной записи взаимосвязей между перемещениями, силами и инерцией всех элементов системы. Матрица масс отражает распределение инерционных свойств, а матрица жесткости — упругие связи между массами. Общая форма уравнения движения записывается как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Mx</m:t>
              </m:r>
              <m:d>
                <m:dPr>
                  <m:ctrlPr>
                    <w:rPr>
                      <w:rFonts w:ascii="Cambria Math" w:hAnsi="Cambria Math"/>
                      <w:iCs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+Kx</m:t>
              </m:r>
              <m:d>
                <m:dPr>
                  <m:ctrlPr>
                    <w:rPr>
                      <w:rFonts w:ascii="Cambria Math" w:hAnsi="Cambria Math"/>
                      <w:iCs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=0</m:t>
              </m:r>
            </m:oMath>
          </w:p>
          <w:p w14:paraId="56C463AA" w14:textId="77777777" w:rsidR="00D03188" w:rsidRPr="005A2044" w:rsidRDefault="00D03188" w:rsidP="00D03188">
            <w:pPr>
              <w:rPr>
                <w:iCs/>
                <w:sz w:val="22"/>
                <w:szCs w:val="22"/>
              </w:rPr>
            </w:pPr>
            <w:r w:rsidRPr="005A2044">
              <w:rPr>
                <w:iCs/>
                <w:sz w:val="22"/>
                <w:szCs w:val="22"/>
              </w:rPr>
              <w:t xml:space="preserve">где M — матрица масс, </w:t>
            </w:r>
          </w:p>
          <w:p w14:paraId="47306618" w14:textId="77777777" w:rsidR="00D03188" w:rsidRPr="005A2044" w:rsidRDefault="00D03188" w:rsidP="00D03188">
            <w:pPr>
              <w:rPr>
                <w:iCs/>
                <w:sz w:val="22"/>
                <w:szCs w:val="22"/>
              </w:rPr>
            </w:pPr>
            <w:r w:rsidRPr="005A2044">
              <w:rPr>
                <w:iCs/>
                <w:sz w:val="22"/>
                <w:szCs w:val="22"/>
              </w:rPr>
              <w:t xml:space="preserve">K — матрица жесткости, </w:t>
            </w:r>
          </w:p>
          <w:p w14:paraId="48A6A9B4" w14:textId="26C991CB" w:rsidR="00D03188" w:rsidRPr="00BD32F5" w:rsidRDefault="00D03188" w:rsidP="00D03188">
            <w:pPr>
              <w:rPr>
                <w:sz w:val="22"/>
                <w:szCs w:val="22"/>
              </w:rPr>
            </w:pPr>
            <w:r w:rsidRPr="005A2044">
              <w:rPr>
                <w:iCs/>
                <w:sz w:val="22"/>
                <w:szCs w:val="22"/>
              </w:rPr>
              <w:t>x(t) — вектор перемещений.</w:t>
            </w:r>
          </w:p>
        </w:tc>
      </w:tr>
      <w:tr w:rsidR="00D03188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D03188" w:rsidRPr="00602B7C" w:rsidRDefault="00D03188" w:rsidP="00D03188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D03188" w:rsidRPr="00602B7C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D03188" w:rsidRPr="00602B7C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D03188" w:rsidRPr="00602B7C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7BBB906" w14:textId="11F0A77F" w:rsidR="00D03188" w:rsidRPr="00890D98" w:rsidRDefault="00D03188" w:rsidP="00D0318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37B5DBEB" w14:textId="585673B9" w:rsidR="00D03188" w:rsidRPr="00890D98" w:rsidRDefault="00D03188" w:rsidP="00D0318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56C29DD0" w14:textId="5DE7E02C" w:rsidR="00D03188" w:rsidRPr="00890D98" w:rsidRDefault="00DA2429" w:rsidP="00D03188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7DB26A02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4099B827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32D0D6E" w14:textId="643A7985" w:rsidR="00D03188" w:rsidRPr="006A59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анализа; выполнять создание моделей </w:t>
            </w:r>
            <w:r w:rsidRPr="00C14E9F">
              <w:rPr>
                <w:sz w:val="20"/>
                <w:szCs w:val="20"/>
              </w:rPr>
              <w:lastRenderedPageBreak/>
              <w:t xml:space="preserve">железнодорожного пути с целью решения инженерных задач в 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7268F8C5" w14:textId="1100F560" w:rsidR="00D03188" w:rsidRPr="00C64DB5" w:rsidRDefault="00D03188" w:rsidP="00D03188">
            <w:pPr>
              <w:rPr>
                <w:i/>
                <w:sz w:val="22"/>
                <w:szCs w:val="22"/>
                <w:highlight w:val="cyan"/>
              </w:rPr>
            </w:pPr>
            <w:r>
              <w:lastRenderedPageBreak/>
              <w:t>Какие основные зависимости и законы используются при математическом моделировании износа рельса?</w:t>
            </w:r>
          </w:p>
        </w:tc>
        <w:tc>
          <w:tcPr>
            <w:tcW w:w="2268" w:type="dxa"/>
          </w:tcPr>
          <w:p w14:paraId="401C862B" w14:textId="38AF0C20" w:rsidR="00D03188" w:rsidRPr="00BD32F5" w:rsidRDefault="00D03188" w:rsidP="00D03188">
            <w:pPr>
              <w:rPr>
                <w:sz w:val="22"/>
                <w:szCs w:val="22"/>
              </w:rPr>
            </w:pPr>
            <w:r w:rsidRPr="005A2044">
              <w:rPr>
                <w:sz w:val="22"/>
                <w:szCs w:val="22"/>
              </w:rPr>
              <w:t xml:space="preserve">При математическом моделировании износа рельса применяются эмпирические и полуэмпирические законы, связывающие износ с напряженно-деформированным состоянием в зоне контакта. Основу часто составляют: закон линейной зависимости объема износа от контактной нагрузки (например, через нормальную силу) и пути трения; модели износа на базе энергии трения; закон, основанный на результатах моделирования контактных напряжений (по теории Герца); а также законы, </w:t>
            </w:r>
            <w:r w:rsidRPr="005A2044">
              <w:rPr>
                <w:sz w:val="22"/>
                <w:szCs w:val="22"/>
              </w:rPr>
              <w:lastRenderedPageBreak/>
              <w:t xml:space="preserve">учитывающие скорость скольжения и давление в контакте (например, зависимость износа пропорционально произведению давления и относительной скорости скольжения). Иногда используется закон </w:t>
            </w:r>
            <w:proofErr w:type="spellStart"/>
            <w:r w:rsidRPr="005A2044">
              <w:rPr>
                <w:sz w:val="22"/>
                <w:szCs w:val="22"/>
              </w:rPr>
              <w:t>Архарда</w:t>
            </w:r>
            <w:proofErr w:type="spellEnd"/>
            <w:r w:rsidRPr="005A2044">
              <w:rPr>
                <w:sz w:val="22"/>
                <w:szCs w:val="22"/>
              </w:rPr>
              <w:t>.</w:t>
            </w:r>
          </w:p>
        </w:tc>
      </w:tr>
      <w:bookmarkEnd w:id="4"/>
      <w:bookmarkEnd w:id="5"/>
    </w:tbl>
    <w:p w14:paraId="5CD284B5" w14:textId="2E70FB19" w:rsidR="005A2044" w:rsidRPr="007E2A13" w:rsidRDefault="005A2044" w:rsidP="005A2044">
      <w:pPr>
        <w:widowControl w:val="0"/>
      </w:pPr>
    </w:p>
    <w:sectPr w:rsidR="005A2044" w:rsidRPr="007E2A13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88427" w14:textId="77777777" w:rsidR="0073548B" w:rsidRDefault="0073548B" w:rsidP="000B487C">
      <w:r>
        <w:separator/>
      </w:r>
    </w:p>
  </w:endnote>
  <w:endnote w:type="continuationSeparator" w:id="0">
    <w:p w14:paraId="25493EB5" w14:textId="77777777" w:rsidR="0073548B" w:rsidRDefault="0073548B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C9CDB" w14:textId="77777777" w:rsidR="0073548B" w:rsidRDefault="0073548B" w:rsidP="000B487C">
      <w:r>
        <w:separator/>
      </w:r>
    </w:p>
  </w:footnote>
  <w:footnote w:type="continuationSeparator" w:id="0">
    <w:p w14:paraId="6FFC067B" w14:textId="77777777" w:rsidR="0073548B" w:rsidRDefault="0073548B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30075"/>
    <w:multiLevelType w:val="hybridMultilevel"/>
    <w:tmpl w:val="54E09C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0C78A4"/>
    <w:multiLevelType w:val="hybridMultilevel"/>
    <w:tmpl w:val="4B1E19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D712AF"/>
    <w:multiLevelType w:val="hybridMultilevel"/>
    <w:tmpl w:val="919CBB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7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8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E861F5"/>
    <w:multiLevelType w:val="hybridMultilevel"/>
    <w:tmpl w:val="A2C25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3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0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31"/>
  </w:num>
  <w:num w:numId="4">
    <w:abstractNumId w:val="35"/>
  </w:num>
  <w:num w:numId="5">
    <w:abstractNumId w:val="40"/>
  </w:num>
  <w:num w:numId="6">
    <w:abstractNumId w:val="16"/>
  </w:num>
  <w:num w:numId="7">
    <w:abstractNumId w:val="0"/>
  </w:num>
  <w:num w:numId="8">
    <w:abstractNumId w:val="6"/>
  </w:num>
  <w:num w:numId="9">
    <w:abstractNumId w:val="22"/>
  </w:num>
  <w:num w:numId="10">
    <w:abstractNumId w:val="34"/>
  </w:num>
  <w:num w:numId="11">
    <w:abstractNumId w:val="10"/>
  </w:num>
  <w:num w:numId="12">
    <w:abstractNumId w:val="11"/>
  </w:num>
  <w:num w:numId="13">
    <w:abstractNumId w:val="33"/>
  </w:num>
  <w:num w:numId="14">
    <w:abstractNumId w:val="14"/>
  </w:num>
  <w:num w:numId="15">
    <w:abstractNumId w:val="28"/>
  </w:num>
  <w:num w:numId="16">
    <w:abstractNumId w:val="29"/>
  </w:num>
  <w:num w:numId="17">
    <w:abstractNumId w:val="3"/>
  </w:num>
  <w:num w:numId="18">
    <w:abstractNumId w:val="36"/>
  </w:num>
  <w:num w:numId="19">
    <w:abstractNumId w:val="8"/>
  </w:num>
  <w:num w:numId="20">
    <w:abstractNumId w:val="13"/>
  </w:num>
  <w:num w:numId="21">
    <w:abstractNumId w:val="27"/>
  </w:num>
  <w:num w:numId="22">
    <w:abstractNumId w:val="7"/>
  </w:num>
  <w:num w:numId="23">
    <w:abstractNumId w:val="38"/>
  </w:num>
  <w:num w:numId="24">
    <w:abstractNumId w:val="12"/>
  </w:num>
  <w:num w:numId="25">
    <w:abstractNumId w:val="24"/>
  </w:num>
  <w:num w:numId="26">
    <w:abstractNumId w:val="25"/>
  </w:num>
  <w:num w:numId="27">
    <w:abstractNumId w:val="32"/>
  </w:num>
  <w:num w:numId="28">
    <w:abstractNumId w:val="23"/>
  </w:num>
  <w:num w:numId="29">
    <w:abstractNumId w:val="4"/>
  </w:num>
  <w:num w:numId="30">
    <w:abstractNumId w:val="18"/>
  </w:num>
  <w:num w:numId="31">
    <w:abstractNumId w:val="20"/>
  </w:num>
  <w:num w:numId="32">
    <w:abstractNumId w:val="5"/>
  </w:num>
  <w:num w:numId="33">
    <w:abstractNumId w:val="26"/>
  </w:num>
  <w:num w:numId="34">
    <w:abstractNumId w:val="15"/>
  </w:num>
  <w:num w:numId="35">
    <w:abstractNumId w:val="21"/>
  </w:num>
  <w:num w:numId="36">
    <w:abstractNumId w:val="37"/>
  </w:num>
  <w:num w:numId="37">
    <w:abstractNumId w:val="39"/>
  </w:num>
  <w:num w:numId="38">
    <w:abstractNumId w:val="19"/>
  </w:num>
  <w:num w:numId="39">
    <w:abstractNumId w:val="30"/>
  </w:num>
  <w:num w:numId="40">
    <w:abstractNumId w:val="17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0906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1318"/>
    <w:rsid w:val="00096DDF"/>
    <w:rsid w:val="000A4ACE"/>
    <w:rsid w:val="000B487C"/>
    <w:rsid w:val="000C00E0"/>
    <w:rsid w:val="000C0F6C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100C3B"/>
    <w:rsid w:val="0010367F"/>
    <w:rsid w:val="00103AFA"/>
    <w:rsid w:val="001055CD"/>
    <w:rsid w:val="00107B61"/>
    <w:rsid w:val="001125C5"/>
    <w:rsid w:val="001163B4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06B1"/>
    <w:rsid w:val="001B193E"/>
    <w:rsid w:val="001B426C"/>
    <w:rsid w:val="001B4A06"/>
    <w:rsid w:val="001B6070"/>
    <w:rsid w:val="001B6E18"/>
    <w:rsid w:val="001B72B0"/>
    <w:rsid w:val="001C3130"/>
    <w:rsid w:val="001D2031"/>
    <w:rsid w:val="001D289E"/>
    <w:rsid w:val="001D51A5"/>
    <w:rsid w:val="001E6198"/>
    <w:rsid w:val="001E6851"/>
    <w:rsid w:val="001E6F47"/>
    <w:rsid w:val="001F05FD"/>
    <w:rsid w:val="001F165B"/>
    <w:rsid w:val="001F2888"/>
    <w:rsid w:val="001F50C7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57CE9"/>
    <w:rsid w:val="00260B4E"/>
    <w:rsid w:val="00260D95"/>
    <w:rsid w:val="002639C2"/>
    <w:rsid w:val="00275145"/>
    <w:rsid w:val="002759D5"/>
    <w:rsid w:val="00275A0C"/>
    <w:rsid w:val="00275A40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434C4"/>
    <w:rsid w:val="003505EE"/>
    <w:rsid w:val="003531E5"/>
    <w:rsid w:val="00354F73"/>
    <w:rsid w:val="00357574"/>
    <w:rsid w:val="003613CA"/>
    <w:rsid w:val="00366456"/>
    <w:rsid w:val="003776F4"/>
    <w:rsid w:val="00377F8D"/>
    <w:rsid w:val="003801A2"/>
    <w:rsid w:val="00387EA6"/>
    <w:rsid w:val="00394F39"/>
    <w:rsid w:val="003B0E3D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5FA9"/>
    <w:rsid w:val="004F6E66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6A80"/>
    <w:rsid w:val="005A2044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36E1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3548B"/>
    <w:rsid w:val="00743641"/>
    <w:rsid w:val="0074391F"/>
    <w:rsid w:val="0074410A"/>
    <w:rsid w:val="00752347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343C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6040"/>
    <w:rsid w:val="00864BA4"/>
    <w:rsid w:val="00873FD5"/>
    <w:rsid w:val="00874F22"/>
    <w:rsid w:val="008763FE"/>
    <w:rsid w:val="00886500"/>
    <w:rsid w:val="00890D98"/>
    <w:rsid w:val="00893A0E"/>
    <w:rsid w:val="008A2F79"/>
    <w:rsid w:val="008B4078"/>
    <w:rsid w:val="008B655C"/>
    <w:rsid w:val="008B6601"/>
    <w:rsid w:val="008C5005"/>
    <w:rsid w:val="008F27D1"/>
    <w:rsid w:val="008F3054"/>
    <w:rsid w:val="008F56FE"/>
    <w:rsid w:val="00901DEF"/>
    <w:rsid w:val="00903B26"/>
    <w:rsid w:val="00912F87"/>
    <w:rsid w:val="00930059"/>
    <w:rsid w:val="00930EF4"/>
    <w:rsid w:val="00941FF7"/>
    <w:rsid w:val="00943CA1"/>
    <w:rsid w:val="0094614D"/>
    <w:rsid w:val="009512B7"/>
    <w:rsid w:val="00951A20"/>
    <w:rsid w:val="00951B6F"/>
    <w:rsid w:val="00953B50"/>
    <w:rsid w:val="00955D74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7D3E"/>
    <w:rsid w:val="009A2FE6"/>
    <w:rsid w:val="009A4A26"/>
    <w:rsid w:val="009B1B23"/>
    <w:rsid w:val="009B5B97"/>
    <w:rsid w:val="009B68E2"/>
    <w:rsid w:val="009C2915"/>
    <w:rsid w:val="009D1B5B"/>
    <w:rsid w:val="009E70E6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2716"/>
    <w:rsid w:val="00A82939"/>
    <w:rsid w:val="00A84E0B"/>
    <w:rsid w:val="00A910B8"/>
    <w:rsid w:val="00A94293"/>
    <w:rsid w:val="00AA256E"/>
    <w:rsid w:val="00AA4480"/>
    <w:rsid w:val="00AB4C46"/>
    <w:rsid w:val="00AC675B"/>
    <w:rsid w:val="00AC6B7F"/>
    <w:rsid w:val="00AD201F"/>
    <w:rsid w:val="00AD52A8"/>
    <w:rsid w:val="00AD6E42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3BEE"/>
    <w:rsid w:val="00B25CD0"/>
    <w:rsid w:val="00B34994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E5A3D"/>
    <w:rsid w:val="00BF022B"/>
    <w:rsid w:val="00BF2C60"/>
    <w:rsid w:val="00BF32EF"/>
    <w:rsid w:val="00BF3674"/>
    <w:rsid w:val="00C04E6E"/>
    <w:rsid w:val="00C07ECC"/>
    <w:rsid w:val="00C1096F"/>
    <w:rsid w:val="00C14E9F"/>
    <w:rsid w:val="00C157F6"/>
    <w:rsid w:val="00C20F9F"/>
    <w:rsid w:val="00C23453"/>
    <w:rsid w:val="00C313F7"/>
    <w:rsid w:val="00C33EB4"/>
    <w:rsid w:val="00C36F9F"/>
    <w:rsid w:val="00C4018C"/>
    <w:rsid w:val="00C42B0C"/>
    <w:rsid w:val="00C45671"/>
    <w:rsid w:val="00C45E25"/>
    <w:rsid w:val="00C50C7C"/>
    <w:rsid w:val="00C64DB5"/>
    <w:rsid w:val="00C66E04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D01F78"/>
    <w:rsid w:val="00D03188"/>
    <w:rsid w:val="00D04CB7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77442"/>
    <w:rsid w:val="00D80750"/>
    <w:rsid w:val="00D83403"/>
    <w:rsid w:val="00D85283"/>
    <w:rsid w:val="00D91B08"/>
    <w:rsid w:val="00D975DB"/>
    <w:rsid w:val="00D978EB"/>
    <w:rsid w:val="00DA21A1"/>
    <w:rsid w:val="00DA2429"/>
    <w:rsid w:val="00DA371E"/>
    <w:rsid w:val="00DB1160"/>
    <w:rsid w:val="00DB4033"/>
    <w:rsid w:val="00DB4B49"/>
    <w:rsid w:val="00DC6F6F"/>
    <w:rsid w:val="00DC7A05"/>
    <w:rsid w:val="00DD5D40"/>
    <w:rsid w:val="00DE0677"/>
    <w:rsid w:val="00DE31FD"/>
    <w:rsid w:val="00DE3DEB"/>
    <w:rsid w:val="00DE6723"/>
    <w:rsid w:val="00DF0D84"/>
    <w:rsid w:val="00DF31A2"/>
    <w:rsid w:val="00E03B27"/>
    <w:rsid w:val="00E064D1"/>
    <w:rsid w:val="00E1107E"/>
    <w:rsid w:val="00E1114A"/>
    <w:rsid w:val="00E20FFC"/>
    <w:rsid w:val="00E2212A"/>
    <w:rsid w:val="00E453B1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3FF6"/>
    <w:rsid w:val="00EE5FEB"/>
    <w:rsid w:val="00EE7345"/>
    <w:rsid w:val="00EF683E"/>
    <w:rsid w:val="00EF6BAA"/>
    <w:rsid w:val="00F018A9"/>
    <w:rsid w:val="00F04F09"/>
    <w:rsid w:val="00F07F29"/>
    <w:rsid w:val="00F13C87"/>
    <w:rsid w:val="00F15331"/>
    <w:rsid w:val="00F15C47"/>
    <w:rsid w:val="00F1624B"/>
    <w:rsid w:val="00F17571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804EB"/>
    <w:rsid w:val="00F806A8"/>
    <w:rsid w:val="00F81401"/>
    <w:rsid w:val="00F822C3"/>
    <w:rsid w:val="00F866C9"/>
    <w:rsid w:val="00F943DA"/>
    <w:rsid w:val="00F95B30"/>
    <w:rsid w:val="00F97D65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character" w:customStyle="1" w:styleId="mord">
    <w:name w:val="mord"/>
    <w:basedOn w:val="a0"/>
    <w:rsid w:val="00A82939"/>
  </w:style>
  <w:style w:type="character" w:customStyle="1" w:styleId="vlist-s">
    <w:name w:val="vlist-s"/>
    <w:basedOn w:val="a0"/>
    <w:rsid w:val="00A82939"/>
  </w:style>
  <w:style w:type="character" w:customStyle="1" w:styleId="mrel">
    <w:name w:val="mrel"/>
    <w:basedOn w:val="a0"/>
    <w:rsid w:val="00A82939"/>
  </w:style>
  <w:style w:type="character" w:customStyle="1" w:styleId="mbin">
    <w:name w:val="mbin"/>
    <w:basedOn w:val="a0"/>
    <w:rsid w:val="00A82939"/>
  </w:style>
  <w:style w:type="character" w:customStyle="1" w:styleId="katex-mathml">
    <w:name w:val="katex-mathml"/>
    <w:basedOn w:val="a0"/>
    <w:rsid w:val="00A82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43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4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2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43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39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7F965-2911-4469-A5A8-47C9F15D1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23</Pages>
  <Words>5394</Words>
  <Characters>30751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Damir G</cp:lastModifiedBy>
  <cp:revision>16</cp:revision>
  <cp:lastPrinted>2025-01-30T14:26:00Z</cp:lastPrinted>
  <dcterms:created xsi:type="dcterms:W3CDTF">2025-02-27T14:20:00Z</dcterms:created>
  <dcterms:modified xsi:type="dcterms:W3CDTF">2025-04-29T10:30:00Z</dcterms:modified>
</cp:coreProperties>
</file>